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66"/>
      </w:tblGrid>
      <w:tr w:rsidR="00177E13" w:rsidRPr="009E06D4" w:rsidTr="00121394">
        <w:trPr>
          <w:jc w:val="center"/>
        </w:trPr>
        <w:tc>
          <w:tcPr>
            <w:tcW w:w="10066" w:type="dxa"/>
          </w:tcPr>
          <w:p w:rsidR="00177E13" w:rsidRPr="0076332A" w:rsidRDefault="00177E13" w:rsidP="00A27978">
            <w:pPr>
              <w:pStyle w:val="Heading1"/>
              <w:tabs>
                <w:tab w:val="left" w:pos="5520"/>
              </w:tabs>
              <w:spacing w:after="120"/>
              <w:outlineLvl w:val="0"/>
              <w:rPr>
                <w:rFonts w:ascii="Arial" w:hAnsi="Arial" w:cs="Arial"/>
                <w:b/>
                <w:bCs/>
                <w:sz w:val="16"/>
              </w:rPr>
            </w:pPr>
            <w:r w:rsidRPr="0076332A">
              <w:rPr>
                <w:rFonts w:ascii="Arial" w:hAnsi="Arial" w:cs="Arial"/>
                <w:b/>
                <w:bCs/>
                <w:sz w:val="16"/>
              </w:rPr>
              <w:t>International Education Evaluators, LLC (IEE)</w:t>
            </w:r>
          </w:p>
          <w:p w:rsidR="0076332A" w:rsidRPr="0076332A" w:rsidRDefault="0076332A" w:rsidP="0076332A">
            <w:pPr>
              <w:pStyle w:val="Heading1"/>
              <w:outlineLvl w:val="0"/>
              <w:rPr>
                <w:rFonts w:ascii="Arial" w:hAnsi="Arial" w:cs="Arial"/>
                <w:sz w:val="16"/>
              </w:rPr>
            </w:pPr>
            <w:r w:rsidRPr="0076332A">
              <w:rPr>
                <w:rFonts w:ascii="Arial" w:hAnsi="Arial" w:cs="Arial"/>
                <w:sz w:val="16"/>
              </w:rPr>
              <w:t>Please send the application form (page 1 only) along with the payment to one of the following addresses:</w:t>
            </w:r>
          </w:p>
          <w:p w:rsidR="0076332A" w:rsidRPr="0076332A" w:rsidRDefault="0076332A" w:rsidP="0076332A">
            <w:pPr>
              <w:pStyle w:val="Heading1"/>
              <w:outlineLvl w:val="0"/>
              <w:rPr>
                <w:rFonts w:ascii="Arial" w:hAnsi="Arial" w:cs="Arial"/>
                <w:sz w:val="16"/>
              </w:rPr>
            </w:pPr>
            <w:r w:rsidRPr="0076332A">
              <w:rPr>
                <w:rFonts w:ascii="Arial" w:hAnsi="Arial" w:cs="Arial"/>
                <w:b/>
                <w:bCs/>
                <w:sz w:val="16"/>
              </w:rPr>
              <w:t>Postal mailing address: IEE, P.O. Box 545863, Surfside, FL 33154.</w:t>
            </w:r>
          </w:p>
          <w:p w:rsidR="0076332A" w:rsidRPr="007472F8" w:rsidRDefault="0076332A" w:rsidP="007633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332A">
              <w:rPr>
                <w:rFonts w:ascii="Arial" w:hAnsi="Arial" w:cs="Arial"/>
                <w:b/>
                <w:sz w:val="16"/>
                <w:szCs w:val="16"/>
              </w:rPr>
              <w:t>Courier mailing address: IEE, 250 95th St., #545863, Surfside, FL 33154</w:t>
            </w:r>
          </w:p>
          <w:p w:rsidR="0076332A" w:rsidRPr="00F148CD" w:rsidRDefault="0076332A" w:rsidP="0076332A">
            <w:pPr>
              <w:pStyle w:val="Heading1"/>
              <w:spacing w:after="120"/>
              <w:outlineLvl w:val="0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Please make your check or money order payable, in U.S. dollars, to </w:t>
            </w:r>
            <w:r>
              <w:rPr>
                <w:rFonts w:ascii="Arial" w:hAnsi="Arial" w:cs="Arial"/>
                <w:b/>
                <w:bCs/>
                <w:sz w:val="16"/>
              </w:rPr>
              <w:t>International Education Evaluators, LLC</w:t>
            </w:r>
            <w:r>
              <w:rPr>
                <w:rFonts w:ascii="Arial" w:hAnsi="Arial" w:cs="Arial"/>
                <w:bCs/>
                <w:sz w:val="16"/>
              </w:rPr>
              <w:t>.</w:t>
            </w:r>
          </w:p>
          <w:p w:rsidR="00177E13" w:rsidRPr="009E06D4" w:rsidRDefault="00177E13" w:rsidP="00595A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06D4">
              <w:rPr>
                <w:rFonts w:ascii="Arial" w:hAnsi="Arial" w:cs="Arial"/>
                <w:sz w:val="16"/>
              </w:rPr>
              <w:t xml:space="preserve">If you have any questions, please contact us at (305) 503-9063 or e-mail us at </w:t>
            </w:r>
            <w:hyperlink r:id="rId8" w:history="1">
              <w:r w:rsidR="00595ABA" w:rsidRPr="00AE20C9">
                <w:rPr>
                  <w:rStyle w:val="Hyperlink"/>
                  <w:rFonts w:ascii="Arial" w:hAnsi="Arial" w:cs="Arial"/>
                  <w:sz w:val="16"/>
                </w:rPr>
                <w:t>info@iee-usa.com</w:t>
              </w:r>
            </w:hyperlink>
            <w:r w:rsidR="00595ABA">
              <w:rPr>
                <w:rFonts w:ascii="Arial" w:hAnsi="Arial" w:cs="Arial"/>
                <w:sz w:val="16"/>
              </w:rPr>
              <w:t>.</w:t>
            </w:r>
          </w:p>
        </w:tc>
      </w:tr>
    </w:tbl>
    <w:p w:rsidR="00517780" w:rsidRDefault="003A4933" w:rsidP="003F2159">
      <w:pPr>
        <w:pStyle w:val="Heading1"/>
        <w:tabs>
          <w:tab w:val="left" w:pos="2431"/>
          <w:tab w:val="center" w:pos="4680"/>
        </w:tabs>
        <w:spacing w:before="24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Evaluation Report </w:t>
      </w:r>
      <w:r w:rsidR="00397E65">
        <w:rPr>
          <w:rFonts w:ascii="Arial" w:hAnsi="Arial" w:cs="Arial"/>
          <w:b/>
          <w:bCs/>
          <w:sz w:val="22"/>
        </w:rPr>
        <w:t>Extra</w:t>
      </w:r>
      <w:r w:rsidR="00177E13" w:rsidRPr="009E06D4">
        <w:rPr>
          <w:rFonts w:ascii="Arial" w:hAnsi="Arial" w:cs="Arial"/>
          <w:b/>
          <w:bCs/>
          <w:sz w:val="22"/>
        </w:rPr>
        <w:t xml:space="preserve"> Copy Request Form</w:t>
      </w:r>
    </w:p>
    <w:p w:rsidR="00177E13" w:rsidRPr="009E06D4" w:rsidRDefault="00177E13" w:rsidP="00D445B5">
      <w:pPr>
        <w:pStyle w:val="ListParagraph"/>
        <w:numPr>
          <w:ilvl w:val="0"/>
          <w:numId w:val="1"/>
        </w:numPr>
        <w:spacing w:before="240"/>
        <w:ind w:left="180" w:hanging="180"/>
        <w:rPr>
          <w:rFonts w:ascii="Arial" w:hAnsi="Arial" w:cs="Arial"/>
          <w:b/>
          <w:bCs/>
          <w:sz w:val="18"/>
          <w:szCs w:val="18"/>
        </w:rPr>
      </w:pPr>
      <w:r w:rsidRPr="009E06D4">
        <w:rPr>
          <w:rFonts w:ascii="Arial" w:hAnsi="Arial" w:cs="Arial"/>
          <w:b/>
          <w:bCs/>
          <w:sz w:val="18"/>
          <w:szCs w:val="18"/>
        </w:rPr>
        <w:t>CLIENT INFORMATION</w:t>
      </w:r>
    </w:p>
    <w:p w:rsidR="00177E13" w:rsidRDefault="00177E13" w:rsidP="00A00203">
      <w:pPr>
        <w:tabs>
          <w:tab w:val="left" w:pos="4050"/>
          <w:tab w:val="left" w:pos="4410"/>
          <w:tab w:val="right" w:pos="4939"/>
        </w:tabs>
        <w:spacing w:before="240"/>
        <w:rPr>
          <w:rFonts w:ascii="Arial" w:hAnsi="Arial" w:cs="Arial"/>
          <w:sz w:val="18"/>
          <w:szCs w:val="18"/>
          <w:u w:val="single"/>
        </w:rPr>
      </w:pPr>
      <w:r w:rsidRPr="00F76E84">
        <w:rPr>
          <w:rFonts w:ascii="Arial" w:hAnsi="Arial" w:cs="Arial"/>
          <w:sz w:val="18"/>
          <w:szCs w:val="18"/>
        </w:rPr>
        <w:t xml:space="preserve">Gender: </w:t>
      </w:r>
      <w:bookmarkStart w:id="0" w:name="_GoBack"/>
      <w:r w:rsidR="00671DF5" w:rsidRPr="00F76E84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671DF5" w:rsidRPr="00F76E84">
        <w:rPr>
          <w:rFonts w:ascii="Arial" w:hAnsi="Arial" w:cs="Arial"/>
          <w:sz w:val="18"/>
          <w:szCs w:val="18"/>
        </w:rPr>
        <w:instrText xml:space="preserve"> FORMCHECKBOX </w:instrText>
      </w:r>
      <w:r w:rsidR="00872913">
        <w:rPr>
          <w:rFonts w:ascii="Arial" w:hAnsi="Arial" w:cs="Arial"/>
          <w:sz w:val="18"/>
          <w:szCs w:val="18"/>
        </w:rPr>
      </w:r>
      <w:r w:rsidR="00872913">
        <w:rPr>
          <w:rFonts w:ascii="Arial" w:hAnsi="Arial" w:cs="Arial"/>
          <w:sz w:val="18"/>
          <w:szCs w:val="18"/>
        </w:rPr>
        <w:fldChar w:fldCharType="separate"/>
      </w:r>
      <w:r w:rsidR="00671DF5" w:rsidRPr="00F76E84">
        <w:rPr>
          <w:rFonts w:ascii="Arial" w:hAnsi="Arial" w:cs="Arial"/>
          <w:sz w:val="18"/>
          <w:szCs w:val="18"/>
        </w:rPr>
        <w:fldChar w:fldCharType="end"/>
      </w:r>
      <w:bookmarkEnd w:id="1"/>
      <w:bookmarkEnd w:id="0"/>
      <w:r w:rsidRPr="00F76E84">
        <w:rPr>
          <w:rFonts w:ascii="Arial" w:hAnsi="Arial" w:cs="Arial"/>
          <w:sz w:val="18"/>
          <w:szCs w:val="18"/>
        </w:rPr>
        <w:t xml:space="preserve"> Male</w:t>
      </w:r>
      <w:r w:rsidR="00CD03FC">
        <w:rPr>
          <w:rFonts w:ascii="Arial" w:hAnsi="Arial" w:cs="Arial"/>
          <w:sz w:val="18"/>
          <w:szCs w:val="18"/>
        </w:rPr>
        <w:t xml:space="preserve">     </w:t>
      </w:r>
      <w:r w:rsidR="003F43D0" w:rsidRPr="00F76E84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3F43D0" w:rsidRPr="00F76E84">
        <w:rPr>
          <w:rFonts w:ascii="Arial" w:hAnsi="Arial" w:cs="Arial"/>
          <w:sz w:val="18"/>
          <w:szCs w:val="18"/>
        </w:rPr>
        <w:instrText xml:space="preserve"> FORMCHECKBOX </w:instrText>
      </w:r>
      <w:r w:rsidR="00872913">
        <w:rPr>
          <w:rFonts w:ascii="Arial" w:hAnsi="Arial" w:cs="Arial"/>
          <w:sz w:val="18"/>
          <w:szCs w:val="18"/>
        </w:rPr>
      </w:r>
      <w:r w:rsidR="00872913">
        <w:rPr>
          <w:rFonts w:ascii="Arial" w:hAnsi="Arial" w:cs="Arial"/>
          <w:sz w:val="18"/>
          <w:szCs w:val="18"/>
        </w:rPr>
        <w:fldChar w:fldCharType="separate"/>
      </w:r>
      <w:r w:rsidR="003F43D0" w:rsidRPr="00F76E84">
        <w:rPr>
          <w:rFonts w:ascii="Arial" w:hAnsi="Arial" w:cs="Arial"/>
          <w:sz w:val="18"/>
          <w:szCs w:val="18"/>
        </w:rPr>
        <w:fldChar w:fldCharType="end"/>
      </w:r>
      <w:bookmarkEnd w:id="2"/>
      <w:r w:rsidRPr="00F76E84">
        <w:rPr>
          <w:rFonts w:ascii="Arial" w:hAnsi="Arial" w:cs="Arial"/>
          <w:sz w:val="18"/>
          <w:szCs w:val="18"/>
        </w:rPr>
        <w:t xml:space="preserve"> Female</w:t>
      </w:r>
      <w:r w:rsidR="00CD03FC">
        <w:rPr>
          <w:rFonts w:ascii="Arial" w:hAnsi="Arial" w:cs="Arial"/>
          <w:sz w:val="18"/>
          <w:szCs w:val="18"/>
        </w:rPr>
        <w:t xml:space="preserve">     Date of Birth: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2"/>
            <w:enabled/>
            <w:calcOnExit w:val="0"/>
            <w:textInput>
              <w:maxLength w:val="2"/>
            </w:textInput>
          </w:ffData>
        </w:fldChar>
      </w:r>
      <w:bookmarkStart w:id="3" w:name="Text62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3"/>
      <w:r w:rsidR="009D1E46">
        <w:rPr>
          <w:rFonts w:ascii="Arial" w:hAnsi="Arial" w:cs="Arial"/>
          <w:sz w:val="18"/>
          <w:szCs w:val="18"/>
          <w:u w:val="single"/>
        </w:rPr>
        <w:tab/>
      </w:r>
      <w:r w:rsidR="00CD03FC">
        <w:rPr>
          <w:rFonts w:ascii="Arial" w:hAnsi="Arial" w:cs="Arial"/>
          <w:sz w:val="18"/>
          <w:szCs w:val="18"/>
          <w:u w:val="single"/>
        </w:rPr>
        <w:t xml:space="preserve">/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3"/>
            <w:enabled/>
            <w:calcOnExit w:val="0"/>
            <w:textInput>
              <w:maxLength w:val="2"/>
            </w:textInput>
          </w:ffData>
        </w:fldChar>
      </w:r>
      <w:bookmarkStart w:id="4" w:name="Text63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4"/>
      <w:r w:rsidR="009D1E46">
        <w:rPr>
          <w:rFonts w:ascii="Arial" w:hAnsi="Arial" w:cs="Arial"/>
          <w:sz w:val="18"/>
          <w:szCs w:val="18"/>
          <w:u w:val="single"/>
        </w:rPr>
        <w:tab/>
      </w:r>
      <w:r w:rsidR="00CD03FC">
        <w:rPr>
          <w:rFonts w:ascii="Arial" w:hAnsi="Arial" w:cs="Arial"/>
          <w:sz w:val="18"/>
          <w:szCs w:val="18"/>
          <w:u w:val="single"/>
        </w:rPr>
        <w:t xml:space="preserve">/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4"/>
            <w:enabled/>
            <w:calcOnExit w:val="0"/>
            <w:textInput>
              <w:maxLength w:val="4"/>
            </w:textInput>
          </w:ffData>
        </w:fldChar>
      </w:r>
      <w:bookmarkStart w:id="5" w:name="Text64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5"/>
      <w:r w:rsidR="009D1E46">
        <w:rPr>
          <w:rFonts w:ascii="Arial" w:hAnsi="Arial" w:cs="Arial"/>
          <w:sz w:val="18"/>
          <w:szCs w:val="18"/>
          <w:u w:val="single"/>
        </w:rPr>
        <w:tab/>
      </w:r>
    </w:p>
    <w:p w:rsidR="00047876" w:rsidRPr="00986DFF" w:rsidRDefault="00047876" w:rsidP="00047876">
      <w:pPr>
        <w:tabs>
          <w:tab w:val="left" w:pos="3802"/>
          <w:tab w:val="left" w:pos="4140"/>
          <w:tab w:val="left" w:pos="4500"/>
        </w:tabs>
        <w:rPr>
          <w:rFonts w:ascii="Arial" w:hAnsi="Arial" w:cs="Arial"/>
          <w:sz w:val="12"/>
          <w:szCs w:val="12"/>
        </w:rPr>
      </w:pPr>
      <w:r w:rsidRPr="00986DFF">
        <w:rPr>
          <w:rFonts w:ascii="Arial" w:hAnsi="Arial" w:cs="Arial"/>
          <w:sz w:val="12"/>
          <w:szCs w:val="12"/>
        </w:rPr>
        <w:tab/>
        <w:t>MM</w:t>
      </w:r>
      <w:r w:rsidRPr="00986DFF">
        <w:rPr>
          <w:rFonts w:ascii="Arial" w:hAnsi="Arial" w:cs="Arial"/>
          <w:sz w:val="12"/>
          <w:szCs w:val="12"/>
        </w:rPr>
        <w:tab/>
        <w:t>DD</w:t>
      </w:r>
      <w:r w:rsidRPr="00986DFF">
        <w:rPr>
          <w:rFonts w:ascii="Arial" w:hAnsi="Arial" w:cs="Arial"/>
          <w:sz w:val="12"/>
          <w:szCs w:val="12"/>
        </w:rPr>
        <w:tab/>
        <w:t>YYYY</w:t>
      </w:r>
    </w:p>
    <w:p w:rsidR="00177E13" w:rsidRPr="0014057A" w:rsidRDefault="00873896" w:rsidP="006E533E">
      <w:pPr>
        <w:tabs>
          <w:tab w:val="left" w:pos="590"/>
          <w:tab w:val="right" w:pos="2952"/>
          <w:tab w:val="left" w:pos="3010"/>
          <w:tab w:val="right" w:pos="5328"/>
          <w:tab w:val="left" w:pos="5386"/>
          <w:tab w:val="right" w:pos="7704"/>
          <w:tab w:val="left" w:pos="7762"/>
          <w:tab w:val="right" w:pos="10080"/>
        </w:tabs>
        <w:spacing w:before="120"/>
        <w:rPr>
          <w:rFonts w:ascii="Arial" w:hAnsi="Arial" w:cs="Arial"/>
          <w:sz w:val="18"/>
          <w:szCs w:val="18"/>
          <w:u w:val="single"/>
        </w:rPr>
      </w:pPr>
      <w:r w:rsidRPr="0014057A">
        <w:rPr>
          <w:rFonts w:ascii="Arial" w:hAnsi="Arial" w:cs="Arial"/>
          <w:sz w:val="18"/>
          <w:szCs w:val="18"/>
        </w:rPr>
        <w:t>Name:</w:t>
      </w:r>
      <w:r w:rsidRPr="0014057A">
        <w:rPr>
          <w:rFonts w:ascii="Arial" w:hAnsi="Arial" w:cs="Arial"/>
          <w:sz w:val="18"/>
          <w:szCs w:val="18"/>
        </w:rPr>
        <w:tab/>
      </w:r>
      <w:r w:rsidR="007F24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maxLength w:val="22"/>
              <w:format w:val="TITLE CASE"/>
            </w:textInput>
          </w:ffData>
        </w:fldChar>
      </w:r>
      <w:bookmarkStart w:id="6" w:name="Text8"/>
      <w:r w:rsidR="007F24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7F24C0">
        <w:rPr>
          <w:rFonts w:ascii="Arial" w:hAnsi="Arial" w:cs="Arial"/>
          <w:sz w:val="18"/>
          <w:szCs w:val="18"/>
          <w:u w:val="single"/>
        </w:rPr>
      </w:r>
      <w:r w:rsidR="007F24C0">
        <w:rPr>
          <w:rFonts w:ascii="Arial" w:hAnsi="Arial" w:cs="Arial"/>
          <w:sz w:val="18"/>
          <w:szCs w:val="18"/>
          <w:u w:val="single"/>
        </w:rPr>
        <w:fldChar w:fldCharType="separate"/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7F24C0">
        <w:rPr>
          <w:rFonts w:ascii="Arial" w:hAnsi="Arial" w:cs="Arial"/>
          <w:sz w:val="18"/>
          <w:szCs w:val="18"/>
          <w:u w:val="single"/>
        </w:rPr>
        <w:fldChar w:fldCharType="end"/>
      </w:r>
      <w:bookmarkEnd w:id="6"/>
      <w:r w:rsidRPr="0014057A">
        <w:rPr>
          <w:rFonts w:ascii="Arial" w:hAnsi="Arial" w:cs="Arial"/>
          <w:sz w:val="18"/>
          <w:szCs w:val="18"/>
          <w:u w:val="single"/>
        </w:rPr>
        <w:tab/>
      </w:r>
      <w:r w:rsidRPr="0014057A">
        <w:rPr>
          <w:rFonts w:ascii="Arial" w:hAnsi="Arial" w:cs="Arial"/>
          <w:sz w:val="18"/>
          <w:szCs w:val="18"/>
        </w:rPr>
        <w:tab/>
      </w:r>
      <w:r w:rsidR="007F24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>
              <w:maxLength w:val="21"/>
              <w:format w:val="TITLE CASE"/>
            </w:textInput>
          </w:ffData>
        </w:fldChar>
      </w:r>
      <w:bookmarkStart w:id="7" w:name="Text9"/>
      <w:r w:rsidR="007F24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7F24C0">
        <w:rPr>
          <w:rFonts w:ascii="Arial" w:hAnsi="Arial" w:cs="Arial"/>
          <w:sz w:val="18"/>
          <w:szCs w:val="18"/>
          <w:u w:val="single"/>
        </w:rPr>
      </w:r>
      <w:r w:rsidR="007F24C0"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7F24C0">
        <w:rPr>
          <w:rFonts w:ascii="Arial" w:hAnsi="Arial" w:cs="Arial"/>
          <w:sz w:val="18"/>
          <w:szCs w:val="18"/>
          <w:u w:val="single"/>
        </w:rPr>
        <w:fldChar w:fldCharType="end"/>
      </w:r>
      <w:bookmarkEnd w:id="7"/>
      <w:r w:rsidR="004075D2" w:rsidRPr="0014057A">
        <w:rPr>
          <w:rFonts w:ascii="Arial" w:hAnsi="Arial" w:cs="Arial"/>
          <w:sz w:val="18"/>
          <w:szCs w:val="18"/>
          <w:u w:val="single"/>
        </w:rPr>
        <w:tab/>
      </w:r>
      <w:r w:rsidR="004075D2" w:rsidRPr="0014057A">
        <w:rPr>
          <w:rFonts w:ascii="Arial" w:hAnsi="Arial" w:cs="Arial"/>
          <w:sz w:val="18"/>
          <w:szCs w:val="18"/>
        </w:rPr>
        <w:tab/>
      </w:r>
      <w:r w:rsidR="007F24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>
              <w:maxLength w:val="21"/>
              <w:format w:val="TITLE CASE"/>
            </w:textInput>
          </w:ffData>
        </w:fldChar>
      </w:r>
      <w:bookmarkStart w:id="8" w:name="Text6"/>
      <w:r w:rsidR="007F24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7F24C0">
        <w:rPr>
          <w:rFonts w:ascii="Arial" w:hAnsi="Arial" w:cs="Arial"/>
          <w:sz w:val="18"/>
          <w:szCs w:val="18"/>
          <w:u w:val="single"/>
        </w:rPr>
      </w:r>
      <w:r w:rsidR="007F24C0"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7F24C0">
        <w:rPr>
          <w:rFonts w:ascii="Arial" w:hAnsi="Arial" w:cs="Arial"/>
          <w:sz w:val="18"/>
          <w:szCs w:val="18"/>
          <w:u w:val="single"/>
        </w:rPr>
        <w:fldChar w:fldCharType="end"/>
      </w:r>
      <w:bookmarkEnd w:id="8"/>
      <w:r w:rsidR="004075D2" w:rsidRPr="0014057A">
        <w:rPr>
          <w:rFonts w:ascii="Arial" w:hAnsi="Arial" w:cs="Arial"/>
          <w:sz w:val="18"/>
          <w:szCs w:val="18"/>
          <w:u w:val="single"/>
        </w:rPr>
        <w:tab/>
      </w:r>
      <w:r w:rsidR="004075D2" w:rsidRPr="0014057A">
        <w:rPr>
          <w:rFonts w:ascii="Arial" w:hAnsi="Arial" w:cs="Arial"/>
          <w:sz w:val="18"/>
          <w:szCs w:val="18"/>
        </w:rPr>
        <w:tab/>
      </w:r>
      <w:r w:rsidR="007F24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21"/>
              <w:format w:val="TITLE CASE"/>
            </w:textInput>
          </w:ffData>
        </w:fldChar>
      </w:r>
      <w:bookmarkStart w:id="9" w:name="Text7"/>
      <w:r w:rsidR="007F24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7F24C0">
        <w:rPr>
          <w:rFonts w:ascii="Arial" w:hAnsi="Arial" w:cs="Arial"/>
          <w:sz w:val="18"/>
          <w:szCs w:val="18"/>
          <w:u w:val="single"/>
        </w:rPr>
      </w:r>
      <w:r w:rsidR="007F24C0"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7F24C0">
        <w:rPr>
          <w:rFonts w:ascii="Arial" w:hAnsi="Arial" w:cs="Arial"/>
          <w:sz w:val="18"/>
          <w:szCs w:val="18"/>
          <w:u w:val="single"/>
        </w:rPr>
        <w:fldChar w:fldCharType="end"/>
      </w:r>
      <w:bookmarkEnd w:id="9"/>
      <w:r w:rsidR="004075D2" w:rsidRPr="0014057A">
        <w:rPr>
          <w:rFonts w:ascii="Arial" w:hAnsi="Arial" w:cs="Arial"/>
          <w:sz w:val="18"/>
          <w:szCs w:val="18"/>
          <w:u w:val="single"/>
        </w:rPr>
        <w:tab/>
      </w:r>
    </w:p>
    <w:p w:rsidR="00177E13" w:rsidRPr="0014057A" w:rsidRDefault="002D4A6C" w:rsidP="00693F31">
      <w:pPr>
        <w:tabs>
          <w:tab w:val="left" w:pos="590"/>
          <w:tab w:val="left" w:pos="3010"/>
          <w:tab w:val="left" w:pos="5386"/>
          <w:tab w:val="left" w:pos="7762"/>
        </w:tabs>
        <w:rPr>
          <w:rFonts w:ascii="Arial" w:hAnsi="Arial" w:cs="Arial"/>
          <w:sz w:val="12"/>
          <w:szCs w:val="12"/>
        </w:rPr>
      </w:pPr>
      <w:r w:rsidRPr="0014057A">
        <w:rPr>
          <w:rFonts w:ascii="Arial" w:hAnsi="Arial" w:cs="Arial"/>
          <w:sz w:val="12"/>
          <w:szCs w:val="12"/>
        </w:rPr>
        <w:tab/>
        <w:t>Last Name</w:t>
      </w:r>
      <w:r w:rsidRPr="0014057A">
        <w:rPr>
          <w:rFonts w:ascii="Arial" w:hAnsi="Arial" w:cs="Arial"/>
          <w:sz w:val="12"/>
          <w:szCs w:val="12"/>
        </w:rPr>
        <w:tab/>
        <w:t>First Name</w:t>
      </w:r>
      <w:r w:rsidRPr="0014057A">
        <w:rPr>
          <w:rFonts w:ascii="Arial" w:hAnsi="Arial" w:cs="Arial"/>
          <w:sz w:val="12"/>
          <w:szCs w:val="12"/>
        </w:rPr>
        <w:tab/>
        <w:t>Middle Name</w:t>
      </w:r>
      <w:r w:rsidRPr="0014057A">
        <w:rPr>
          <w:rFonts w:ascii="Arial" w:hAnsi="Arial" w:cs="Arial"/>
          <w:sz w:val="12"/>
          <w:szCs w:val="12"/>
        </w:rPr>
        <w:tab/>
        <w:t>Maiden Name</w:t>
      </w:r>
    </w:p>
    <w:p w:rsidR="00D62082" w:rsidRPr="0014057A" w:rsidRDefault="00E12873" w:rsidP="002421C9">
      <w:pPr>
        <w:tabs>
          <w:tab w:val="right" w:pos="6062"/>
          <w:tab w:val="left" w:pos="6120"/>
          <w:tab w:val="right" w:pos="10080"/>
        </w:tabs>
        <w:spacing w:before="1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Attorney/</w:t>
      </w:r>
      <w:r w:rsidR="00D62082" w:rsidRPr="0014057A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orporate </w:t>
      </w:r>
      <w:r w:rsidR="00D62082" w:rsidRPr="0014057A">
        <w:rPr>
          <w:rFonts w:ascii="Arial" w:hAnsi="Arial" w:cs="Arial"/>
          <w:sz w:val="18"/>
          <w:szCs w:val="18"/>
        </w:rPr>
        <w:t xml:space="preserve">Firm </w:t>
      </w:r>
      <w:r w:rsidR="00D62082" w:rsidRPr="00E12873">
        <w:rPr>
          <w:rFonts w:ascii="Arial" w:hAnsi="Arial" w:cs="Arial"/>
          <w:sz w:val="18"/>
          <w:szCs w:val="18"/>
        </w:rPr>
        <w:t>Name</w:t>
      </w:r>
      <w:r w:rsidR="00D62082" w:rsidRPr="0014057A">
        <w:rPr>
          <w:rFonts w:ascii="Arial" w:hAnsi="Arial" w:cs="Arial"/>
          <w:sz w:val="18"/>
          <w:szCs w:val="18"/>
        </w:rPr>
        <w:t xml:space="preserve">: </w:t>
      </w:r>
      <w:r w:rsidR="0038781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21"/>
            <w:enabled/>
            <w:calcOnExit w:val="0"/>
            <w:textInput>
              <w:maxLength w:val="33"/>
              <w:format w:val="TITLE CASE"/>
            </w:textInput>
          </w:ffData>
        </w:fldChar>
      </w:r>
      <w:bookmarkStart w:id="10" w:name="Text21"/>
      <w:r w:rsidR="0038781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387816">
        <w:rPr>
          <w:rFonts w:ascii="Arial" w:hAnsi="Arial" w:cs="Arial"/>
          <w:sz w:val="18"/>
          <w:szCs w:val="18"/>
          <w:u w:val="single"/>
        </w:rPr>
      </w:r>
      <w:r w:rsidR="00387816">
        <w:rPr>
          <w:rFonts w:ascii="Arial" w:hAnsi="Arial" w:cs="Arial"/>
          <w:sz w:val="18"/>
          <w:szCs w:val="18"/>
          <w:u w:val="single"/>
        </w:rPr>
        <w:fldChar w:fldCharType="separate"/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sz w:val="18"/>
          <w:szCs w:val="18"/>
          <w:u w:val="single"/>
        </w:rPr>
        <w:fldChar w:fldCharType="end"/>
      </w:r>
      <w:bookmarkEnd w:id="10"/>
      <w:r w:rsidR="00920E77" w:rsidRPr="0014057A">
        <w:rPr>
          <w:rFonts w:ascii="Arial" w:hAnsi="Arial" w:cs="Arial"/>
          <w:sz w:val="18"/>
          <w:szCs w:val="18"/>
          <w:u w:val="single"/>
        </w:rPr>
        <w:tab/>
      </w:r>
      <w:r w:rsidR="00920E77" w:rsidRPr="0014057A">
        <w:rPr>
          <w:rFonts w:ascii="Arial" w:hAnsi="Arial" w:cs="Arial"/>
          <w:sz w:val="18"/>
          <w:szCs w:val="18"/>
        </w:rPr>
        <w:tab/>
        <w:t xml:space="preserve">Contact </w:t>
      </w:r>
      <w:r w:rsidR="00920E77" w:rsidRPr="00C14C10">
        <w:rPr>
          <w:rFonts w:ascii="Arial" w:hAnsi="Arial" w:cs="Arial"/>
          <w:sz w:val="18"/>
          <w:szCs w:val="18"/>
        </w:rPr>
        <w:t>Person</w:t>
      </w:r>
      <w:r w:rsidR="00920E77" w:rsidRPr="0014057A">
        <w:rPr>
          <w:rFonts w:ascii="Arial" w:hAnsi="Arial" w:cs="Arial"/>
          <w:sz w:val="18"/>
          <w:szCs w:val="18"/>
        </w:rPr>
        <w:t xml:space="preserve">: </w:t>
      </w:r>
      <w:r w:rsidR="0038781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maxLength w:val="25"/>
              <w:format w:val="TITLE CASE"/>
            </w:textInput>
          </w:ffData>
        </w:fldChar>
      </w:r>
      <w:bookmarkStart w:id="11" w:name="Text17"/>
      <w:r w:rsidR="0038781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387816">
        <w:rPr>
          <w:rFonts w:ascii="Arial" w:hAnsi="Arial" w:cs="Arial"/>
          <w:sz w:val="18"/>
          <w:szCs w:val="18"/>
          <w:u w:val="single"/>
        </w:rPr>
      </w:r>
      <w:r w:rsidR="00387816">
        <w:rPr>
          <w:rFonts w:ascii="Arial" w:hAnsi="Arial" w:cs="Arial"/>
          <w:sz w:val="18"/>
          <w:szCs w:val="18"/>
          <w:u w:val="single"/>
        </w:rPr>
        <w:fldChar w:fldCharType="separate"/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sz w:val="18"/>
          <w:szCs w:val="18"/>
          <w:u w:val="single"/>
        </w:rPr>
        <w:fldChar w:fldCharType="end"/>
      </w:r>
      <w:bookmarkEnd w:id="11"/>
      <w:r w:rsidR="00C82A97" w:rsidRPr="0014057A">
        <w:rPr>
          <w:rFonts w:ascii="Arial" w:hAnsi="Arial" w:cs="Arial"/>
          <w:sz w:val="18"/>
          <w:szCs w:val="18"/>
          <w:u w:val="single"/>
        </w:rPr>
        <w:tab/>
      </w:r>
    </w:p>
    <w:p w:rsidR="00FD1B8F" w:rsidRPr="00FD1B8F" w:rsidRDefault="00FD1B8F" w:rsidP="002F7B19">
      <w:pPr>
        <w:tabs>
          <w:tab w:val="left" w:pos="1022"/>
          <w:tab w:val="left" w:pos="1339"/>
          <w:tab w:val="left" w:pos="1786"/>
          <w:tab w:val="left" w:pos="1890"/>
          <w:tab w:val="right" w:pos="2909"/>
          <w:tab w:val="left" w:pos="2966"/>
          <w:tab w:val="left" w:pos="3442"/>
          <w:tab w:val="left" w:pos="3758"/>
          <w:tab w:val="left" w:pos="4205"/>
          <w:tab w:val="left" w:pos="4306"/>
          <w:tab w:val="right" w:pos="5328"/>
          <w:tab w:val="left" w:pos="5386"/>
          <w:tab w:val="right" w:pos="10080"/>
        </w:tabs>
        <w:spacing w:before="120"/>
        <w:rPr>
          <w:rFonts w:ascii="Arial" w:hAnsi="Arial" w:cs="Arial"/>
          <w:sz w:val="18"/>
          <w:u w:val="single"/>
        </w:rPr>
      </w:pPr>
      <w:r w:rsidRPr="00C22855">
        <w:rPr>
          <w:rFonts w:ascii="Arial" w:hAnsi="Arial" w:cs="Arial"/>
          <w:sz w:val="18"/>
        </w:rPr>
        <w:t>Telephone:</w:t>
      </w:r>
      <w:r w:rsidRPr="00316CFD">
        <w:rPr>
          <w:rFonts w:ascii="Arial" w:hAnsi="Arial" w:cs="Arial"/>
          <w:sz w:val="14"/>
          <w:szCs w:val="14"/>
        </w:rPr>
        <w:t xml:space="preserve"> </w:t>
      </w:r>
      <w:r w:rsidRPr="00C22855">
        <w:rPr>
          <w:rFonts w:ascii="Arial" w:hAnsi="Arial" w:cs="Arial"/>
          <w:sz w:val="18"/>
          <w:u w:val="single"/>
        </w:rPr>
        <w:t>(</w:t>
      </w:r>
      <w:r>
        <w:rPr>
          <w:rFonts w:ascii="Arial" w:hAnsi="Arial" w:cs="Arial"/>
          <w:sz w:val="18"/>
          <w:u w:val="single"/>
        </w:rPr>
        <w:tab/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Text19"/>
            <w:enabled/>
            <w:calcOnExit w:val="0"/>
            <w:textInput>
              <w:maxLength w:val="3"/>
            </w:textInput>
          </w:ffData>
        </w:fldChar>
      </w:r>
      <w:bookmarkStart w:id="12" w:name="Text19"/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bookmarkEnd w:id="12"/>
      <w:r>
        <w:rPr>
          <w:rFonts w:ascii="Arial" w:hAnsi="Arial" w:cs="Arial"/>
          <w:sz w:val="18"/>
          <w:u w:val="single"/>
        </w:rPr>
        <w:tab/>
      </w:r>
      <w:r w:rsidRPr="00C22855">
        <w:rPr>
          <w:rFonts w:ascii="Arial" w:hAnsi="Arial" w:cs="Arial"/>
          <w:sz w:val="18"/>
          <w:u w:val="single"/>
        </w:rPr>
        <w:t xml:space="preserve">) </w:t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Text20"/>
            <w:enabled/>
            <w:calcOnExit w:val="0"/>
            <w:textInput>
              <w:maxLength w:val="3"/>
            </w:textInput>
          </w:ffData>
        </w:fldChar>
      </w:r>
      <w:bookmarkStart w:id="13" w:name="Text20"/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bookmarkEnd w:id="13"/>
      <w:r>
        <w:rPr>
          <w:rFonts w:ascii="Arial" w:hAnsi="Arial" w:cs="Arial"/>
          <w:sz w:val="18"/>
          <w:u w:val="single"/>
        </w:rPr>
        <w:tab/>
      </w:r>
      <w:r w:rsidRPr="00C22855">
        <w:rPr>
          <w:rFonts w:ascii="Arial" w:hAnsi="Arial" w:cs="Arial"/>
          <w:sz w:val="18"/>
          <w:u w:val="single"/>
        </w:rPr>
        <w:t>-</w:t>
      </w:r>
      <w:r>
        <w:rPr>
          <w:rFonts w:ascii="Arial" w:hAnsi="Arial" w:cs="Arial"/>
          <w:sz w:val="18"/>
          <w:u w:val="single"/>
        </w:rPr>
        <w:tab/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ab/>
      </w:r>
      <w:r w:rsidRPr="00C22855">
        <w:rPr>
          <w:rFonts w:ascii="Arial" w:hAnsi="Arial" w:cs="Arial"/>
          <w:sz w:val="18"/>
        </w:rPr>
        <w:t>Fax:</w:t>
      </w:r>
      <w:r w:rsidRPr="00316CFD">
        <w:rPr>
          <w:rFonts w:ascii="Arial" w:hAnsi="Arial" w:cs="Arial"/>
          <w:sz w:val="14"/>
          <w:szCs w:val="14"/>
        </w:rPr>
        <w:t xml:space="preserve"> </w:t>
      </w:r>
      <w:r w:rsidRPr="00C22855">
        <w:rPr>
          <w:rFonts w:ascii="Arial" w:hAnsi="Arial" w:cs="Arial"/>
          <w:sz w:val="18"/>
          <w:u w:val="single"/>
        </w:rPr>
        <w:t>(</w:t>
      </w:r>
      <w:r>
        <w:rPr>
          <w:rFonts w:ascii="Arial" w:hAnsi="Arial" w:cs="Arial"/>
          <w:sz w:val="18"/>
          <w:u w:val="single"/>
        </w:rPr>
        <w:tab/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bookmarkStart w:id="14" w:name="Text22"/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bookmarkEnd w:id="14"/>
      <w:r>
        <w:rPr>
          <w:rFonts w:ascii="Arial" w:hAnsi="Arial" w:cs="Arial"/>
          <w:sz w:val="18"/>
          <w:u w:val="single"/>
        </w:rPr>
        <w:tab/>
      </w:r>
      <w:r w:rsidRPr="00C22855">
        <w:rPr>
          <w:rFonts w:ascii="Arial" w:hAnsi="Arial" w:cs="Arial"/>
          <w:sz w:val="18"/>
          <w:u w:val="single"/>
        </w:rPr>
        <w:t xml:space="preserve">) </w:t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Text23"/>
            <w:enabled/>
            <w:calcOnExit w:val="0"/>
            <w:textInput>
              <w:maxLength w:val="3"/>
            </w:textInput>
          </w:ffData>
        </w:fldChar>
      </w:r>
      <w:bookmarkStart w:id="15" w:name="Text23"/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bookmarkEnd w:id="15"/>
      <w:r>
        <w:rPr>
          <w:rFonts w:ascii="Arial" w:hAnsi="Arial" w:cs="Arial"/>
          <w:sz w:val="18"/>
          <w:u w:val="single"/>
        </w:rPr>
        <w:tab/>
      </w:r>
      <w:r w:rsidRPr="00C22855">
        <w:rPr>
          <w:rFonts w:ascii="Arial" w:hAnsi="Arial" w:cs="Arial"/>
          <w:sz w:val="18"/>
          <w:u w:val="single"/>
        </w:rPr>
        <w:t>-</w:t>
      </w:r>
      <w:r>
        <w:rPr>
          <w:rFonts w:ascii="Arial" w:hAnsi="Arial" w:cs="Arial"/>
          <w:sz w:val="18"/>
          <w:u w:val="single"/>
        </w:rPr>
        <w:tab/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r w:rsidR="00F00AC3">
        <w:rPr>
          <w:rFonts w:ascii="Arial" w:hAnsi="Arial" w:cs="Arial"/>
          <w:sz w:val="18"/>
          <w:u w:val="single"/>
        </w:rPr>
        <w:tab/>
      </w:r>
      <w:r w:rsidR="00F00AC3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Email: </w:t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Text89"/>
            <w:enabled/>
            <w:calcOnExit w:val="0"/>
            <w:textInput>
              <w:maxLength w:val="38"/>
              <w:format w:val="LOWERCASE"/>
            </w:textInput>
          </w:ffData>
        </w:fldChar>
      </w:r>
      <w:bookmarkStart w:id="16" w:name="Text89"/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bookmarkEnd w:id="16"/>
      <w:r>
        <w:rPr>
          <w:rFonts w:ascii="Arial" w:hAnsi="Arial" w:cs="Arial"/>
          <w:sz w:val="18"/>
          <w:u w:val="single"/>
        </w:rPr>
        <w:tab/>
      </w:r>
    </w:p>
    <w:p w:rsidR="00893D45" w:rsidRDefault="00893D45" w:rsidP="00883403">
      <w:pPr>
        <w:spacing w:before="240" w:after="240"/>
        <w:ind w:left="180" w:hanging="180"/>
        <w:rPr>
          <w:rFonts w:ascii="Arial" w:hAnsi="Arial" w:cs="Arial"/>
          <w:b/>
          <w:sz w:val="18"/>
          <w:szCs w:val="18"/>
        </w:rPr>
      </w:pPr>
      <w:r w:rsidRPr="00743DB0">
        <w:rPr>
          <w:rFonts w:ascii="Arial" w:hAnsi="Arial" w:cs="Arial"/>
          <w:b/>
          <w:sz w:val="18"/>
          <w:szCs w:val="18"/>
        </w:rPr>
        <w:t xml:space="preserve">2. </w:t>
      </w:r>
      <w:r w:rsidRPr="00C14C10">
        <w:rPr>
          <w:rFonts w:ascii="Arial" w:hAnsi="Arial" w:cs="Arial"/>
          <w:b/>
          <w:sz w:val="18"/>
          <w:szCs w:val="18"/>
        </w:rPr>
        <w:t xml:space="preserve">SERVICES </w:t>
      </w:r>
      <w:r w:rsidR="00D65ED6" w:rsidRPr="00C14C10">
        <w:rPr>
          <w:rFonts w:ascii="Arial" w:hAnsi="Arial" w:cs="Arial"/>
          <w:b/>
          <w:sz w:val="18"/>
          <w:szCs w:val="18"/>
        </w:rPr>
        <w:t>AND FEES</w:t>
      </w:r>
    </w:p>
    <w:p w:rsidR="00893D45" w:rsidRDefault="00893D45" w:rsidP="00CF1CD4">
      <w:pPr>
        <w:tabs>
          <w:tab w:val="left" w:pos="5760"/>
          <w:tab w:val="left" w:pos="6120"/>
          <w:tab w:val="left" w:pos="6210"/>
          <w:tab w:val="right" w:pos="6653"/>
          <w:tab w:val="left" w:pos="7200"/>
          <w:tab w:val="right" w:pos="8798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I would like to order an extra copy of my</w:t>
      </w:r>
      <w:r w:rsidR="00883403">
        <w:rPr>
          <w:rFonts w:ascii="Arial" w:hAnsi="Arial" w:cs="Arial"/>
          <w:sz w:val="18"/>
          <w:szCs w:val="18"/>
        </w:rPr>
        <w:t xml:space="preserve"> </w:t>
      </w:r>
      <w:r w:rsidR="00D9514D">
        <w:rPr>
          <w:rFonts w:ascii="Arial" w:hAnsi="Arial" w:cs="Arial"/>
          <w:sz w:val="18"/>
          <w:szCs w:val="18"/>
        </w:rPr>
        <w:t>e</w:t>
      </w:r>
      <w:r w:rsidR="00883403">
        <w:rPr>
          <w:rFonts w:ascii="Arial" w:hAnsi="Arial" w:cs="Arial"/>
          <w:sz w:val="18"/>
          <w:szCs w:val="18"/>
        </w:rPr>
        <w:t>valuation report</w:t>
      </w:r>
      <w:r w:rsidR="00462A79">
        <w:rPr>
          <w:rFonts w:ascii="Arial" w:hAnsi="Arial" w:cs="Arial"/>
          <w:sz w:val="18"/>
          <w:szCs w:val="18"/>
        </w:rPr>
        <w:t xml:space="preserve"> issued on</w:t>
      </w:r>
      <w:r>
        <w:rPr>
          <w:rFonts w:ascii="Arial" w:hAnsi="Arial" w:cs="Arial"/>
          <w:sz w:val="18"/>
          <w:szCs w:val="18"/>
        </w:rPr>
        <w:t>:</w:t>
      </w:r>
      <w:r w:rsidR="00462A79">
        <w:rPr>
          <w:rFonts w:ascii="Arial" w:hAnsi="Arial" w:cs="Arial"/>
          <w:sz w:val="18"/>
          <w:szCs w:val="18"/>
        </w:rPr>
        <w:t xml:space="preserve"> </w:t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>
              <w:maxLength w:val="2"/>
            </w:textInput>
          </w:ffData>
        </w:fldChar>
      </w:r>
      <w:bookmarkStart w:id="17" w:name="Text94"/>
      <w:r w:rsidR="00462A79" w:rsidRPr="00BD2B9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62A79" w:rsidRPr="00BD2B9A">
        <w:rPr>
          <w:rFonts w:ascii="Arial" w:hAnsi="Arial" w:cs="Arial"/>
          <w:sz w:val="18"/>
          <w:szCs w:val="18"/>
          <w:u w:val="single"/>
        </w:rPr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separate"/>
      </w:r>
      <w:r w:rsidR="00462A79" w:rsidRPr="00BD2B9A">
        <w:rPr>
          <w:rFonts w:ascii="Arial" w:hAnsi="Arial" w:cs="Arial"/>
          <w:noProof/>
          <w:sz w:val="18"/>
          <w:szCs w:val="18"/>
          <w:u w:val="single"/>
        </w:rPr>
        <w:t> </w:t>
      </w:r>
      <w:r w:rsidR="00462A79" w:rsidRPr="00BD2B9A">
        <w:rPr>
          <w:rFonts w:ascii="Arial" w:hAnsi="Arial" w:cs="Arial"/>
          <w:noProof/>
          <w:sz w:val="18"/>
          <w:szCs w:val="18"/>
          <w:u w:val="single"/>
        </w:rPr>
        <w:t> </w:t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end"/>
      </w:r>
      <w:bookmarkEnd w:id="17"/>
      <w:r w:rsidR="00462A79" w:rsidRPr="00BD2B9A">
        <w:rPr>
          <w:rFonts w:ascii="Arial" w:hAnsi="Arial" w:cs="Arial"/>
          <w:sz w:val="18"/>
          <w:szCs w:val="18"/>
          <w:u w:val="single"/>
        </w:rPr>
        <w:tab/>
        <w:t xml:space="preserve">/ </w:t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5"/>
            <w:enabled/>
            <w:calcOnExit w:val="0"/>
            <w:textInput>
              <w:maxLength w:val="2"/>
            </w:textInput>
          </w:ffData>
        </w:fldChar>
      </w:r>
      <w:bookmarkStart w:id="18" w:name="Text95"/>
      <w:r w:rsidR="00462A79" w:rsidRPr="00BD2B9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62A79" w:rsidRPr="00BD2B9A">
        <w:rPr>
          <w:rFonts w:ascii="Arial" w:hAnsi="Arial" w:cs="Arial"/>
          <w:sz w:val="18"/>
          <w:szCs w:val="18"/>
          <w:u w:val="single"/>
        </w:rPr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separate"/>
      </w:r>
      <w:r w:rsidR="00462A79" w:rsidRPr="00BD2B9A">
        <w:rPr>
          <w:rFonts w:ascii="Arial" w:hAnsi="Arial" w:cs="Arial"/>
          <w:noProof/>
          <w:sz w:val="18"/>
          <w:szCs w:val="18"/>
          <w:u w:val="single"/>
        </w:rPr>
        <w:t> </w:t>
      </w:r>
      <w:r w:rsidR="00462A79" w:rsidRPr="00BD2B9A">
        <w:rPr>
          <w:rFonts w:ascii="Arial" w:hAnsi="Arial" w:cs="Arial"/>
          <w:noProof/>
          <w:sz w:val="18"/>
          <w:szCs w:val="18"/>
          <w:u w:val="single"/>
        </w:rPr>
        <w:t> </w:t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end"/>
      </w:r>
      <w:bookmarkEnd w:id="18"/>
      <w:r w:rsidR="00A00203">
        <w:rPr>
          <w:rFonts w:ascii="Arial" w:hAnsi="Arial" w:cs="Arial"/>
          <w:sz w:val="18"/>
          <w:szCs w:val="18"/>
          <w:u w:val="single"/>
        </w:rPr>
        <w:tab/>
        <w:t>/</w:t>
      </w:r>
      <w:r w:rsidR="00A00203">
        <w:rPr>
          <w:rFonts w:ascii="Arial" w:hAnsi="Arial" w:cs="Arial"/>
          <w:sz w:val="18"/>
          <w:szCs w:val="18"/>
          <w:u w:val="single"/>
        </w:rPr>
        <w:tab/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>
              <w:maxLength w:val="4"/>
            </w:textInput>
          </w:ffData>
        </w:fldChar>
      </w:r>
      <w:bookmarkStart w:id="19" w:name="Text96"/>
      <w:r w:rsidR="00462A79" w:rsidRPr="00BD2B9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62A79" w:rsidRPr="00BD2B9A">
        <w:rPr>
          <w:rFonts w:ascii="Arial" w:hAnsi="Arial" w:cs="Arial"/>
          <w:sz w:val="18"/>
          <w:szCs w:val="18"/>
          <w:u w:val="single"/>
        </w:rPr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separate"/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end"/>
      </w:r>
      <w:bookmarkEnd w:id="19"/>
      <w:r w:rsidR="00462A79">
        <w:rPr>
          <w:rFonts w:ascii="Arial" w:hAnsi="Arial" w:cs="Arial"/>
          <w:sz w:val="18"/>
          <w:szCs w:val="18"/>
          <w:u w:val="single"/>
        </w:rPr>
        <w:tab/>
      </w:r>
      <w:r w:rsidR="00462A79">
        <w:rPr>
          <w:rFonts w:ascii="Arial" w:hAnsi="Arial" w:cs="Arial"/>
          <w:sz w:val="18"/>
          <w:szCs w:val="18"/>
        </w:rPr>
        <w:tab/>
        <w:t xml:space="preserve">File Number: </w:t>
      </w:r>
      <w:r w:rsidR="00462A79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7"/>
            <w:enabled/>
            <w:calcOnExit w:val="0"/>
            <w:textInput>
              <w:maxLength w:val="5"/>
            </w:textInput>
          </w:ffData>
        </w:fldChar>
      </w:r>
      <w:bookmarkStart w:id="20" w:name="Text97"/>
      <w:r w:rsidR="00462A79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62A79">
        <w:rPr>
          <w:rFonts w:ascii="Arial" w:hAnsi="Arial" w:cs="Arial"/>
          <w:sz w:val="18"/>
          <w:szCs w:val="18"/>
          <w:u w:val="single"/>
        </w:rPr>
      </w:r>
      <w:r w:rsidR="00462A79">
        <w:rPr>
          <w:rFonts w:ascii="Arial" w:hAnsi="Arial" w:cs="Arial"/>
          <w:sz w:val="18"/>
          <w:szCs w:val="18"/>
          <w:u w:val="single"/>
        </w:rPr>
        <w:fldChar w:fldCharType="separate"/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462A79">
        <w:rPr>
          <w:rFonts w:ascii="Arial" w:hAnsi="Arial" w:cs="Arial"/>
          <w:sz w:val="18"/>
          <w:szCs w:val="18"/>
          <w:u w:val="single"/>
        </w:rPr>
        <w:fldChar w:fldCharType="end"/>
      </w:r>
      <w:bookmarkEnd w:id="20"/>
      <w:r w:rsidR="00462A79">
        <w:rPr>
          <w:rFonts w:ascii="Arial" w:hAnsi="Arial" w:cs="Arial"/>
          <w:sz w:val="18"/>
          <w:szCs w:val="18"/>
          <w:u w:val="single"/>
        </w:rPr>
        <w:tab/>
      </w:r>
    </w:p>
    <w:p w:rsidR="00986DFF" w:rsidRPr="00986DFF" w:rsidRDefault="00986DFF" w:rsidP="00CF1CD4">
      <w:pPr>
        <w:tabs>
          <w:tab w:val="left" w:pos="5501"/>
          <w:tab w:val="left" w:pos="5850"/>
          <w:tab w:val="left" w:pos="6206"/>
        </w:tabs>
        <w:rPr>
          <w:rFonts w:ascii="Arial" w:hAnsi="Arial" w:cs="Arial"/>
          <w:sz w:val="12"/>
          <w:szCs w:val="12"/>
        </w:rPr>
      </w:pPr>
      <w:r w:rsidRPr="00986DFF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>MM</w:t>
      </w:r>
      <w:r>
        <w:rPr>
          <w:rFonts w:ascii="Arial" w:hAnsi="Arial" w:cs="Arial"/>
          <w:sz w:val="12"/>
          <w:szCs w:val="12"/>
        </w:rPr>
        <w:tab/>
        <w:t>DD</w:t>
      </w:r>
      <w:r>
        <w:rPr>
          <w:rFonts w:ascii="Arial" w:hAnsi="Arial" w:cs="Arial"/>
          <w:sz w:val="12"/>
          <w:szCs w:val="12"/>
        </w:rPr>
        <w:tab/>
        <w:t>YYYY</w:t>
      </w:r>
    </w:p>
    <w:p w:rsidR="00BD32D1" w:rsidRDefault="00BD32D1" w:rsidP="00067EC7">
      <w:pPr>
        <w:tabs>
          <w:tab w:val="right" w:pos="5170"/>
          <w:tab w:val="left" w:pos="5760"/>
          <w:tab w:val="right" w:pos="8784"/>
        </w:tabs>
        <w:spacing w:before="1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Evaluation</w:t>
      </w:r>
      <w:r w:rsidR="00F937E6">
        <w:rPr>
          <w:rFonts w:ascii="Arial" w:hAnsi="Arial" w:cs="Arial"/>
          <w:sz w:val="18"/>
          <w:szCs w:val="18"/>
        </w:rPr>
        <w:t xml:space="preserve"> report</w:t>
      </w:r>
      <w:r w:rsidRPr="004B2039">
        <w:rPr>
          <w:rFonts w:ascii="Arial" w:hAnsi="Arial" w:cs="Arial"/>
          <w:sz w:val="18"/>
          <w:szCs w:val="18"/>
        </w:rPr>
        <w:t xml:space="preserve"> (up to 1 year aft</w:t>
      </w:r>
      <w:r>
        <w:rPr>
          <w:rFonts w:ascii="Arial" w:hAnsi="Arial" w:cs="Arial"/>
          <w:sz w:val="18"/>
          <w:szCs w:val="18"/>
        </w:rPr>
        <w:t xml:space="preserve">er completion) $35.00 each: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1" w:name="Text30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21"/>
      <w:r w:rsidR="00067EC7">
        <w:rPr>
          <w:rFonts w:ascii="Arial" w:hAnsi="Arial" w:cs="Arial"/>
          <w:sz w:val="18"/>
          <w:szCs w:val="18"/>
          <w:u w:val="single"/>
        </w:rPr>
        <w:tab/>
      </w:r>
      <w:r w:rsidR="004D53A9">
        <w:rPr>
          <w:rFonts w:ascii="Arial" w:hAnsi="Arial" w:cs="Arial"/>
          <w:sz w:val="18"/>
          <w:szCs w:val="18"/>
        </w:rPr>
        <w:tab/>
      </w:r>
      <w:r w:rsidR="00747E78">
        <w:rPr>
          <w:rFonts w:ascii="Arial" w:hAnsi="Arial" w:cs="Arial"/>
          <w:sz w:val="18"/>
          <w:szCs w:val="18"/>
        </w:rPr>
        <w:t xml:space="preserve">In a sealed envelope $40.00 each: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2" w:name="Text31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22"/>
      <w:r w:rsidR="003931AE">
        <w:rPr>
          <w:rFonts w:ascii="Arial" w:hAnsi="Arial" w:cs="Arial"/>
          <w:sz w:val="18"/>
          <w:szCs w:val="18"/>
          <w:u w:val="single"/>
        </w:rPr>
        <w:tab/>
      </w:r>
    </w:p>
    <w:p w:rsidR="00411CD2" w:rsidRDefault="00411CD2" w:rsidP="007E6DFF">
      <w:pPr>
        <w:tabs>
          <w:tab w:val="center" w:pos="5040"/>
          <w:tab w:val="center" w:pos="8654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(How many)</w:t>
      </w:r>
      <w:r>
        <w:rPr>
          <w:rFonts w:ascii="Arial" w:hAnsi="Arial" w:cs="Arial"/>
          <w:sz w:val="12"/>
          <w:szCs w:val="12"/>
        </w:rPr>
        <w:tab/>
        <w:t>(How many)</w:t>
      </w:r>
    </w:p>
    <w:p w:rsidR="00F937E6" w:rsidRDefault="00942F25" w:rsidP="00B4560F">
      <w:pPr>
        <w:tabs>
          <w:tab w:val="right" w:pos="4925"/>
          <w:tab w:val="left" w:pos="5760"/>
          <w:tab w:val="right" w:pos="8784"/>
        </w:tabs>
        <w:spacing w:before="1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Evaluation</w:t>
      </w:r>
      <w:r w:rsidRPr="004B20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report</w:t>
      </w:r>
      <w:r w:rsidRPr="004B2039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after</w:t>
      </w:r>
      <w:r w:rsidRPr="004B2039">
        <w:rPr>
          <w:rFonts w:ascii="Arial" w:hAnsi="Arial" w:cs="Arial"/>
          <w:sz w:val="18"/>
          <w:szCs w:val="18"/>
        </w:rPr>
        <w:t xml:space="preserve"> 1 year </w:t>
      </w:r>
      <w:r>
        <w:rPr>
          <w:rFonts w:ascii="Arial" w:hAnsi="Arial" w:cs="Arial"/>
          <w:sz w:val="18"/>
          <w:szCs w:val="18"/>
        </w:rPr>
        <w:t>of completion) $50.00</w:t>
      </w:r>
      <w:r w:rsidR="008C42E0">
        <w:rPr>
          <w:rFonts w:ascii="Arial" w:hAnsi="Arial" w:cs="Arial"/>
          <w:sz w:val="18"/>
          <w:szCs w:val="18"/>
        </w:rPr>
        <w:t xml:space="preserve"> each: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3" w:name="Text32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23"/>
      <w:r w:rsidR="00B4560F">
        <w:rPr>
          <w:rFonts w:ascii="Arial" w:hAnsi="Arial" w:cs="Arial"/>
          <w:sz w:val="18"/>
          <w:szCs w:val="18"/>
          <w:u w:val="single"/>
        </w:rPr>
        <w:tab/>
      </w:r>
      <w:r w:rsidR="004D53A9">
        <w:rPr>
          <w:rFonts w:ascii="Arial" w:hAnsi="Arial" w:cs="Arial"/>
          <w:sz w:val="18"/>
          <w:szCs w:val="18"/>
        </w:rPr>
        <w:tab/>
      </w:r>
      <w:r w:rsidR="00E07C38">
        <w:rPr>
          <w:rFonts w:ascii="Arial" w:hAnsi="Arial" w:cs="Arial"/>
          <w:sz w:val="18"/>
          <w:szCs w:val="18"/>
        </w:rPr>
        <w:t xml:space="preserve">In a sealed envelope $55.00 each: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4" w:name="Text33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24"/>
      <w:r w:rsidR="003931AE">
        <w:rPr>
          <w:rFonts w:ascii="Arial" w:hAnsi="Arial" w:cs="Arial"/>
          <w:sz w:val="18"/>
          <w:szCs w:val="18"/>
          <w:u w:val="single"/>
        </w:rPr>
        <w:tab/>
      </w:r>
    </w:p>
    <w:p w:rsidR="00E07C38" w:rsidRDefault="00F40584" w:rsidP="000D0258">
      <w:pPr>
        <w:tabs>
          <w:tab w:val="center" w:pos="4795"/>
          <w:tab w:val="center" w:pos="8654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ab/>
      </w:r>
      <w:r w:rsidR="00E07C38">
        <w:rPr>
          <w:rFonts w:ascii="Arial" w:hAnsi="Arial" w:cs="Arial"/>
          <w:sz w:val="12"/>
          <w:szCs w:val="12"/>
        </w:rPr>
        <w:t>(How many)</w:t>
      </w:r>
      <w:r w:rsidR="00E07C38">
        <w:rPr>
          <w:rFonts w:ascii="Arial" w:hAnsi="Arial" w:cs="Arial"/>
          <w:sz w:val="12"/>
          <w:szCs w:val="12"/>
        </w:rPr>
        <w:tab/>
        <w:t>(How many)</w:t>
      </w:r>
    </w:p>
    <w:p w:rsidR="00C32590" w:rsidRPr="00B039D7" w:rsidRDefault="00C32590" w:rsidP="00883403">
      <w:pPr>
        <w:spacing w:before="240" w:after="240"/>
        <w:rPr>
          <w:rFonts w:ascii="Arial" w:hAnsi="Arial" w:cs="Arial"/>
          <w:b/>
          <w:sz w:val="18"/>
          <w:szCs w:val="18"/>
        </w:rPr>
      </w:pPr>
      <w:r w:rsidRPr="00B039D7">
        <w:rPr>
          <w:rFonts w:ascii="Arial" w:hAnsi="Arial" w:cs="Arial"/>
          <w:b/>
          <w:sz w:val="18"/>
          <w:szCs w:val="18"/>
        </w:rPr>
        <w:t>3. MAILING</w:t>
      </w:r>
    </w:p>
    <w:p w:rsidR="005711A4" w:rsidRDefault="003468C2" w:rsidP="00D24C8C">
      <w:pPr>
        <w:tabs>
          <w:tab w:val="left" w:pos="842"/>
        </w:tabs>
        <w:rPr>
          <w:rFonts w:ascii="Arial" w:hAnsi="Arial" w:cs="Arial"/>
          <w:b/>
          <w:sz w:val="18"/>
          <w:szCs w:val="18"/>
        </w:rPr>
        <w:sectPr w:rsidR="005711A4" w:rsidSect="00B2126F"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>Please send the</w:t>
      </w:r>
      <w:r w:rsidR="00640F54">
        <w:rPr>
          <w:rFonts w:ascii="Arial" w:hAnsi="Arial" w:cs="Arial"/>
          <w:sz w:val="18"/>
          <w:szCs w:val="18"/>
        </w:rPr>
        <w:t xml:space="preserve"> </w:t>
      </w:r>
      <w:r w:rsidR="00AD43E5" w:rsidRPr="00640F54">
        <w:rPr>
          <w:rFonts w:ascii="Arial" w:hAnsi="Arial" w:cs="Arial"/>
          <w:sz w:val="18"/>
          <w:szCs w:val="18"/>
        </w:rPr>
        <w:t xml:space="preserve">evaluation </w:t>
      </w:r>
      <w:r w:rsidRPr="00640F54">
        <w:rPr>
          <w:rFonts w:ascii="Arial" w:hAnsi="Arial" w:cs="Arial"/>
          <w:sz w:val="18"/>
          <w:szCs w:val="18"/>
        </w:rPr>
        <w:t>report(s)</w:t>
      </w:r>
      <w:r w:rsidR="00640F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by:</w:t>
      </w:r>
      <w:r w:rsidR="00AD43E5">
        <w:rPr>
          <w:rFonts w:ascii="Arial" w:hAnsi="Arial" w:cs="Arial"/>
          <w:sz w:val="18"/>
          <w:szCs w:val="18"/>
        </w:rPr>
        <w:t xml:space="preserve"> </w:t>
      </w:r>
      <w:r w:rsidR="0088009D">
        <w:rPr>
          <w:rFonts w:ascii="Arial" w:hAnsi="Arial" w:cs="Arial"/>
          <w:sz w:val="18"/>
          <w:szCs w:val="18"/>
        </w:rPr>
        <w:t xml:space="preserve"> </w:t>
      </w:r>
    </w:p>
    <w:p w:rsidR="003468C2" w:rsidRPr="00C66DCD" w:rsidRDefault="003468C2" w:rsidP="00DB1A09">
      <w:pPr>
        <w:tabs>
          <w:tab w:val="right" w:pos="3024"/>
          <w:tab w:val="left" w:pos="3600"/>
          <w:tab w:val="right" w:pos="6278"/>
          <w:tab w:val="left" w:pos="6930"/>
          <w:tab w:val="right" w:pos="9792"/>
        </w:tabs>
        <w:spacing w:before="120"/>
        <w:rPr>
          <w:rFonts w:ascii="Arial" w:eastAsia="MS Gothic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lastRenderedPageBreak/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7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872913">
        <w:rPr>
          <w:rFonts w:ascii="Arial" w:hAnsi="Arial" w:cs="Arial"/>
          <w:b/>
          <w:sz w:val="18"/>
          <w:szCs w:val="18"/>
        </w:rPr>
      </w:r>
      <w:r w:rsidR="00872913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25"/>
      <w:r>
        <w:rPr>
          <w:rFonts w:ascii="Arial" w:hAnsi="Arial" w:cs="Arial"/>
          <w:b/>
          <w:sz w:val="18"/>
          <w:szCs w:val="18"/>
        </w:rPr>
        <w:t xml:space="preserve"> </w:t>
      </w:r>
      <w:r w:rsidRPr="00457AE0">
        <w:rPr>
          <w:rFonts w:ascii="Arial" w:hAnsi="Arial" w:cs="Arial"/>
          <w:sz w:val="18"/>
          <w:szCs w:val="18"/>
        </w:rPr>
        <w:t>First Class</w:t>
      </w:r>
      <w:r w:rsidRPr="00EA5CF4">
        <w:rPr>
          <w:rFonts w:ascii="Arial" w:hAnsi="Arial" w:cs="Arial"/>
          <w:sz w:val="18"/>
          <w:szCs w:val="18"/>
        </w:rPr>
        <w:t xml:space="preserve"> Mail </w:t>
      </w:r>
      <w:r w:rsidRPr="00D55F68">
        <w:rPr>
          <w:rFonts w:ascii="Arial" w:hAnsi="Arial" w:cs="Arial"/>
          <w:sz w:val="12"/>
          <w:szCs w:val="12"/>
        </w:rPr>
        <w:t>(</w:t>
      </w:r>
      <w:r w:rsidR="001B0DEA">
        <w:rPr>
          <w:rFonts w:ascii="Arial" w:hAnsi="Arial" w:cs="Arial"/>
          <w:sz w:val="12"/>
          <w:szCs w:val="12"/>
        </w:rPr>
        <w:t>no additional</w:t>
      </w:r>
      <w:r w:rsidRPr="00D55F68">
        <w:rPr>
          <w:rFonts w:ascii="Arial" w:hAnsi="Arial" w:cs="Arial"/>
          <w:sz w:val="12"/>
          <w:szCs w:val="12"/>
        </w:rPr>
        <w:t xml:space="preserve"> charge)</w:t>
      </w:r>
      <w:r w:rsidR="00C66DCD">
        <w:rPr>
          <w:rFonts w:ascii="Arial" w:hAnsi="Arial" w:cs="Arial"/>
          <w:sz w:val="18"/>
          <w:szCs w:val="18"/>
        </w:rPr>
        <w:t xml:space="preserve">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6" w:name="Text37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26"/>
      <w:r w:rsidR="00DB1A09">
        <w:rPr>
          <w:rFonts w:ascii="Arial" w:hAnsi="Arial" w:cs="Arial"/>
          <w:sz w:val="18"/>
          <w:szCs w:val="18"/>
          <w:u w:val="single"/>
        </w:rPr>
        <w:tab/>
      </w:r>
      <w:r w:rsidR="00F017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872913">
        <w:rPr>
          <w:rFonts w:ascii="Arial" w:hAnsi="Arial" w:cs="Arial"/>
          <w:sz w:val="18"/>
          <w:szCs w:val="18"/>
        </w:rPr>
      </w:r>
      <w:r w:rsidR="0087291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7"/>
      <w:r w:rsidR="000F1E9E">
        <w:rPr>
          <w:rFonts w:ascii="Arial" w:hAnsi="Arial" w:cs="Arial"/>
          <w:sz w:val="18"/>
          <w:szCs w:val="18"/>
        </w:rPr>
        <w:t xml:space="preserve"> </w:t>
      </w:r>
      <w:r w:rsidR="00D7649B">
        <w:rPr>
          <w:rFonts w:ascii="Arial" w:hAnsi="Arial" w:cs="Arial"/>
          <w:sz w:val="18"/>
          <w:szCs w:val="18"/>
        </w:rPr>
        <w:t>Priority Mail</w:t>
      </w:r>
      <w:r w:rsidR="001112F3">
        <w:rPr>
          <w:rFonts w:ascii="Arial" w:eastAsia="MS Gothic" w:hAnsi="Arial" w:cs="Arial"/>
          <w:sz w:val="18"/>
          <w:szCs w:val="18"/>
        </w:rPr>
        <w:t xml:space="preserve"> </w:t>
      </w:r>
      <w:r w:rsidR="00EB2A60">
        <w:rPr>
          <w:rFonts w:ascii="Arial" w:eastAsia="MS Gothic" w:hAnsi="Arial" w:cs="Arial"/>
          <w:sz w:val="18"/>
          <w:szCs w:val="18"/>
        </w:rPr>
        <w:t>(</w:t>
      </w:r>
      <w:r w:rsidR="00394F0B" w:rsidRPr="00394F0B">
        <w:rPr>
          <w:rFonts w:ascii="Arial" w:eastAsia="MS Gothic" w:hAnsi="Arial" w:cs="Arial"/>
          <w:sz w:val="18"/>
          <w:szCs w:val="18"/>
        </w:rPr>
        <w:t>U.S. only</w:t>
      </w:r>
      <w:r w:rsidR="00EB2A60">
        <w:rPr>
          <w:rFonts w:ascii="Arial" w:eastAsia="MS Gothic" w:hAnsi="Arial" w:cs="Arial"/>
          <w:sz w:val="18"/>
          <w:szCs w:val="18"/>
        </w:rPr>
        <w:t>)</w:t>
      </w:r>
      <w:r w:rsidR="00F54241">
        <w:rPr>
          <w:rFonts w:ascii="Arial" w:eastAsia="MS Gothic" w:hAnsi="Arial" w:cs="Arial"/>
          <w:sz w:val="18"/>
          <w:szCs w:val="18"/>
        </w:rPr>
        <w:t>:</w:t>
      </w:r>
      <w:r w:rsidR="00EB2A60">
        <w:rPr>
          <w:rFonts w:ascii="Arial" w:eastAsia="MS Gothic" w:hAnsi="Arial" w:cs="Arial"/>
          <w:sz w:val="18"/>
          <w:szCs w:val="18"/>
        </w:rPr>
        <w:t xml:space="preserve"> </w:t>
      </w:r>
      <w:r w:rsidR="00D7649B">
        <w:rPr>
          <w:rFonts w:ascii="Arial" w:eastAsia="MS Gothic" w:hAnsi="Arial" w:cs="Arial"/>
          <w:sz w:val="18"/>
          <w:szCs w:val="18"/>
        </w:rPr>
        <w:t>$</w:t>
      </w:r>
      <w:r w:rsidR="00A27978">
        <w:rPr>
          <w:rFonts w:ascii="Arial" w:eastAsia="MS Gothic" w:hAnsi="Arial" w:cs="Arial"/>
          <w:sz w:val="18"/>
          <w:szCs w:val="18"/>
        </w:rPr>
        <w:t>8</w:t>
      </w:r>
      <w:r w:rsidR="00C66DCD">
        <w:rPr>
          <w:rFonts w:ascii="Arial" w:eastAsia="MS Gothic" w:hAnsi="Arial" w:cs="Arial"/>
          <w:sz w:val="18"/>
          <w:szCs w:val="18"/>
        </w:rPr>
        <w:t xml:space="preserve"> </w:t>
      </w:r>
      <w:r w:rsidR="0083772B">
        <w:rPr>
          <w:rFonts w:ascii="Arial" w:eastAsia="MS Gothic" w:hAnsi="Arial" w:cs="Arial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8" w:name="Text38"/>
      <w:r w:rsidR="0083772B">
        <w:rPr>
          <w:rFonts w:ascii="Arial" w:eastAsia="MS Gothic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eastAsia="MS Gothic" w:hAnsi="Arial" w:cs="Arial"/>
          <w:sz w:val="18"/>
          <w:szCs w:val="18"/>
          <w:u w:val="single"/>
        </w:rPr>
      </w:r>
      <w:r w:rsidR="0083772B">
        <w:rPr>
          <w:rFonts w:ascii="Arial" w:eastAsia="MS Gothic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eastAsia="MS Gothic" w:hAnsi="Arial" w:cs="Arial"/>
          <w:sz w:val="18"/>
          <w:szCs w:val="18"/>
          <w:u w:val="single"/>
        </w:rPr>
        <w:fldChar w:fldCharType="end"/>
      </w:r>
      <w:bookmarkEnd w:id="28"/>
      <w:r w:rsidR="00F017D2">
        <w:rPr>
          <w:rFonts w:ascii="Arial" w:eastAsia="MS Gothic" w:hAnsi="Arial" w:cs="Arial"/>
          <w:sz w:val="18"/>
          <w:szCs w:val="18"/>
          <w:u w:val="single"/>
        </w:rPr>
        <w:tab/>
      </w:r>
      <w:r w:rsidR="00D7649B">
        <w:rPr>
          <w:rFonts w:ascii="Arial" w:eastAsia="MS Gothic" w:hAnsi="Arial" w:cs="Arial"/>
          <w:sz w:val="18"/>
          <w:szCs w:val="18"/>
        </w:rPr>
        <w:t xml:space="preserve"> </w:t>
      </w:r>
      <w:r w:rsidR="00EB2A60">
        <w:rPr>
          <w:rFonts w:ascii="Arial" w:eastAsia="MS Gothic" w:hAnsi="Arial" w:cs="Arial"/>
          <w:sz w:val="18"/>
          <w:szCs w:val="18"/>
        </w:rPr>
        <w:tab/>
      </w:r>
      <w:r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9"/>
      <w:r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872913">
        <w:rPr>
          <w:rFonts w:ascii="Arial" w:eastAsia="MS Gothic" w:hAnsi="Arial" w:cs="Arial"/>
          <w:sz w:val="18"/>
          <w:szCs w:val="18"/>
        </w:rPr>
      </w:r>
      <w:r w:rsidR="00872913">
        <w:rPr>
          <w:rFonts w:ascii="Arial" w:eastAsia="MS Gothic" w:hAnsi="Arial" w:cs="Arial"/>
          <w:sz w:val="18"/>
          <w:szCs w:val="18"/>
        </w:rPr>
        <w:fldChar w:fldCharType="separate"/>
      </w:r>
      <w:r>
        <w:rPr>
          <w:rFonts w:ascii="Arial" w:eastAsia="MS Gothic" w:hAnsi="Arial" w:cs="Arial"/>
          <w:sz w:val="18"/>
          <w:szCs w:val="18"/>
        </w:rPr>
        <w:fldChar w:fldCharType="end"/>
      </w:r>
      <w:bookmarkEnd w:id="29"/>
      <w:r>
        <w:rPr>
          <w:rFonts w:ascii="Arial" w:eastAsia="MS Gothic" w:hAnsi="Arial" w:cs="Arial"/>
          <w:sz w:val="18"/>
          <w:szCs w:val="18"/>
        </w:rPr>
        <w:t xml:space="preserve"> </w:t>
      </w:r>
      <w:r w:rsidR="00D7649B">
        <w:rPr>
          <w:rFonts w:ascii="Arial" w:eastAsia="MS Gothic" w:hAnsi="Arial" w:cs="Arial"/>
          <w:sz w:val="18"/>
          <w:szCs w:val="18"/>
        </w:rPr>
        <w:t>Express Mail</w:t>
      </w:r>
      <w:r w:rsidR="000C4B27">
        <w:rPr>
          <w:rFonts w:ascii="Arial" w:eastAsia="MS Gothic" w:hAnsi="Arial" w:cs="Arial"/>
          <w:sz w:val="18"/>
          <w:szCs w:val="18"/>
        </w:rPr>
        <w:t xml:space="preserve"> (U.S. only)</w:t>
      </w:r>
      <w:r w:rsidR="00F54241">
        <w:rPr>
          <w:rFonts w:ascii="Arial" w:eastAsia="MS Gothic" w:hAnsi="Arial" w:cs="Arial"/>
          <w:sz w:val="18"/>
          <w:szCs w:val="18"/>
        </w:rPr>
        <w:t>:</w:t>
      </w:r>
      <w:r w:rsidR="000C4B27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>$25</w:t>
      </w:r>
      <w:r w:rsidR="00C66DCD">
        <w:rPr>
          <w:rFonts w:ascii="Arial" w:eastAsia="MS Gothic" w:hAnsi="Arial" w:cs="Arial"/>
          <w:sz w:val="18"/>
          <w:szCs w:val="18"/>
        </w:rPr>
        <w:t xml:space="preserve"> </w:t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begin">
          <w:ffData>
            <w:name w:val="Text3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30" w:name="Text39"/>
      <w:r w:rsidR="00047876">
        <w:rPr>
          <w:rFonts w:ascii="Arial" w:eastAsia="MS Gothic" w:hAnsi="Arial" w:cs="Arial"/>
          <w:sz w:val="18"/>
          <w:szCs w:val="18"/>
          <w:u w:val="single"/>
        </w:rPr>
        <w:instrText xml:space="preserve"> FORMTEXT </w:instrText>
      </w:r>
      <w:r w:rsidR="00047876">
        <w:rPr>
          <w:rFonts w:ascii="Arial" w:eastAsia="MS Gothic" w:hAnsi="Arial" w:cs="Arial"/>
          <w:sz w:val="18"/>
          <w:szCs w:val="18"/>
          <w:u w:val="single"/>
        </w:rPr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separate"/>
      </w:r>
      <w:r w:rsidR="00047876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end"/>
      </w:r>
      <w:bookmarkEnd w:id="30"/>
      <w:r w:rsidR="00F017D2">
        <w:rPr>
          <w:rFonts w:ascii="Arial" w:eastAsia="MS Gothic" w:hAnsi="Arial" w:cs="Arial"/>
          <w:sz w:val="18"/>
          <w:szCs w:val="18"/>
          <w:u w:val="single"/>
        </w:rPr>
        <w:tab/>
      </w:r>
    </w:p>
    <w:p w:rsidR="00C66DCD" w:rsidRDefault="00137F34" w:rsidP="0083772B">
      <w:pPr>
        <w:tabs>
          <w:tab w:val="center" w:pos="2880"/>
          <w:tab w:val="center" w:pos="6134"/>
          <w:tab w:val="center" w:pos="9648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C66DCD" w:rsidRPr="00C66DCD">
        <w:rPr>
          <w:rFonts w:ascii="Arial" w:hAnsi="Arial" w:cs="Arial"/>
          <w:sz w:val="12"/>
          <w:szCs w:val="12"/>
        </w:rPr>
        <w:t>(How many)</w:t>
      </w:r>
      <w:r w:rsidR="00C66DCD">
        <w:rPr>
          <w:rFonts w:ascii="Arial" w:hAnsi="Arial" w:cs="Arial"/>
          <w:sz w:val="12"/>
          <w:szCs w:val="12"/>
        </w:rPr>
        <w:tab/>
      </w:r>
      <w:r w:rsidR="00C66DCD" w:rsidRPr="00C66DCD">
        <w:rPr>
          <w:rFonts w:ascii="Arial" w:hAnsi="Arial" w:cs="Arial"/>
          <w:sz w:val="12"/>
          <w:szCs w:val="12"/>
        </w:rPr>
        <w:t>(How many)</w:t>
      </w:r>
      <w:r w:rsidR="00C66DCD">
        <w:rPr>
          <w:rFonts w:ascii="Arial" w:hAnsi="Arial" w:cs="Arial"/>
          <w:sz w:val="12"/>
          <w:szCs w:val="12"/>
        </w:rPr>
        <w:t xml:space="preserve"> </w:t>
      </w:r>
      <w:r w:rsidR="00D7649B">
        <w:rPr>
          <w:rFonts w:ascii="Arial" w:hAnsi="Arial" w:cs="Arial"/>
          <w:sz w:val="12"/>
          <w:szCs w:val="12"/>
        </w:rPr>
        <w:tab/>
      </w:r>
      <w:r w:rsidR="00C66DCD" w:rsidRPr="00C66DCD">
        <w:rPr>
          <w:rFonts w:ascii="Arial" w:hAnsi="Arial" w:cs="Arial"/>
          <w:sz w:val="12"/>
          <w:szCs w:val="12"/>
        </w:rPr>
        <w:t>(How many)</w:t>
      </w:r>
    </w:p>
    <w:p w:rsidR="00D72F02" w:rsidRPr="00EC4E81" w:rsidRDefault="00D72F02" w:rsidP="007D077E">
      <w:pPr>
        <w:tabs>
          <w:tab w:val="right" w:pos="2808"/>
          <w:tab w:val="left" w:pos="3240"/>
          <w:tab w:val="right" w:pos="6264"/>
          <w:tab w:val="left" w:pos="6660"/>
          <w:tab w:val="right" w:pos="9878"/>
        </w:tabs>
        <w:spacing w:before="60"/>
        <w:rPr>
          <w:rFonts w:ascii="Arial" w:hAnsi="Arial" w:cs="Arial"/>
          <w:bCs/>
          <w:sz w:val="18"/>
          <w:u w:val="single"/>
        </w:rPr>
      </w:pPr>
      <w:r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4"/>
      <w:r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872913">
        <w:rPr>
          <w:rFonts w:ascii="Arial" w:eastAsia="MS Gothic" w:hAnsi="Arial" w:cs="Arial"/>
          <w:sz w:val="18"/>
          <w:szCs w:val="18"/>
        </w:rPr>
      </w:r>
      <w:r w:rsidR="00872913">
        <w:rPr>
          <w:rFonts w:ascii="Arial" w:eastAsia="MS Gothic" w:hAnsi="Arial" w:cs="Arial"/>
          <w:sz w:val="18"/>
          <w:szCs w:val="18"/>
        </w:rPr>
        <w:fldChar w:fldCharType="separate"/>
      </w:r>
      <w:r>
        <w:rPr>
          <w:rFonts w:ascii="Arial" w:eastAsia="MS Gothic" w:hAnsi="Arial" w:cs="Arial"/>
          <w:sz w:val="18"/>
          <w:szCs w:val="18"/>
        </w:rPr>
        <w:fldChar w:fldCharType="end"/>
      </w:r>
      <w:bookmarkEnd w:id="31"/>
      <w:r>
        <w:rPr>
          <w:rFonts w:ascii="Arial" w:eastAsia="MS Gothic" w:hAnsi="Arial" w:cs="Arial"/>
          <w:sz w:val="18"/>
          <w:szCs w:val="18"/>
        </w:rPr>
        <w:t xml:space="preserve"> </w:t>
      </w:r>
      <w:r w:rsidR="00E21892" w:rsidRPr="00A27978">
        <w:rPr>
          <w:rFonts w:ascii="Arial" w:hAnsi="Arial" w:cs="Arial"/>
          <w:sz w:val="18"/>
          <w:szCs w:val="18"/>
        </w:rPr>
        <w:t xml:space="preserve">First Class </w:t>
      </w:r>
      <w:r w:rsidR="00394F0B" w:rsidRPr="00A27978">
        <w:rPr>
          <w:rFonts w:ascii="Arial" w:hAnsi="Arial" w:cs="Arial"/>
          <w:sz w:val="18"/>
          <w:szCs w:val="18"/>
        </w:rPr>
        <w:t>I</w:t>
      </w:r>
      <w:r w:rsidR="00E21892" w:rsidRPr="00A27978">
        <w:rPr>
          <w:rFonts w:ascii="Arial" w:hAnsi="Arial" w:cs="Arial"/>
          <w:sz w:val="18"/>
          <w:szCs w:val="18"/>
        </w:rPr>
        <w:t>nternational</w:t>
      </w:r>
      <w:r w:rsidR="00394F0B">
        <w:rPr>
          <w:rFonts w:ascii="Arial" w:hAnsi="Arial" w:cs="Arial"/>
          <w:sz w:val="18"/>
          <w:szCs w:val="18"/>
        </w:rPr>
        <w:t>:</w:t>
      </w:r>
      <w:r w:rsidR="00394F0B" w:rsidRPr="00394F0B">
        <w:rPr>
          <w:rFonts w:ascii="Arial" w:hAnsi="Arial" w:cs="Arial"/>
          <w:sz w:val="18"/>
          <w:szCs w:val="18"/>
        </w:rPr>
        <w:t xml:space="preserve"> $10</w:t>
      </w:r>
      <w:r w:rsidR="00EC4E81">
        <w:rPr>
          <w:rFonts w:ascii="Arial" w:hAnsi="Arial" w:cs="Arial"/>
          <w:sz w:val="18"/>
          <w:szCs w:val="18"/>
        </w:rPr>
        <w:t xml:space="preserve"> </w:t>
      </w:r>
      <w:r w:rsidR="0004787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2" w:name="Text65"/>
      <w:r w:rsidR="0004787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47876">
        <w:rPr>
          <w:rFonts w:ascii="Arial" w:hAnsi="Arial" w:cs="Arial"/>
          <w:sz w:val="18"/>
          <w:szCs w:val="18"/>
          <w:u w:val="single"/>
        </w:rPr>
      </w:r>
      <w:r w:rsidR="00047876">
        <w:rPr>
          <w:rFonts w:ascii="Arial" w:hAnsi="Arial" w:cs="Arial"/>
          <w:sz w:val="18"/>
          <w:szCs w:val="18"/>
          <w:u w:val="single"/>
        </w:rPr>
        <w:fldChar w:fldCharType="separate"/>
      </w:r>
      <w:r w:rsidR="00047876">
        <w:rPr>
          <w:rFonts w:ascii="Arial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hAnsi="Arial" w:cs="Arial"/>
          <w:sz w:val="18"/>
          <w:szCs w:val="18"/>
          <w:u w:val="single"/>
        </w:rPr>
        <w:fldChar w:fldCharType="end"/>
      </w:r>
      <w:bookmarkEnd w:id="32"/>
      <w:r w:rsidR="00DB1A09">
        <w:rPr>
          <w:rFonts w:ascii="Arial" w:hAnsi="Arial" w:cs="Arial"/>
          <w:sz w:val="18"/>
          <w:szCs w:val="18"/>
          <w:u w:val="single"/>
        </w:rPr>
        <w:tab/>
      </w:r>
      <w:r w:rsidR="00394F0B">
        <w:rPr>
          <w:rFonts w:ascii="Arial" w:hAnsi="Arial" w:cs="Arial"/>
          <w:sz w:val="18"/>
          <w:szCs w:val="18"/>
        </w:rPr>
        <w:t xml:space="preserve"> </w:t>
      </w:r>
      <w:r w:rsidR="00F54241">
        <w:rPr>
          <w:rFonts w:ascii="Arial" w:hAnsi="Arial" w:cs="Arial"/>
          <w:sz w:val="18"/>
          <w:szCs w:val="18"/>
        </w:rPr>
        <w:tab/>
      </w:r>
      <w:r w:rsidRPr="00D72F02"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5"/>
      <w:r w:rsidRPr="00D72F02"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872913">
        <w:rPr>
          <w:rFonts w:ascii="Arial" w:eastAsia="MS Gothic" w:hAnsi="Arial" w:cs="Arial"/>
          <w:sz w:val="18"/>
          <w:szCs w:val="18"/>
        </w:rPr>
      </w:r>
      <w:r w:rsidR="00872913">
        <w:rPr>
          <w:rFonts w:ascii="Arial" w:eastAsia="MS Gothic" w:hAnsi="Arial" w:cs="Arial"/>
          <w:sz w:val="18"/>
          <w:szCs w:val="18"/>
        </w:rPr>
        <w:fldChar w:fldCharType="separate"/>
      </w:r>
      <w:r w:rsidRPr="00D72F02">
        <w:rPr>
          <w:rFonts w:ascii="Arial" w:eastAsia="MS Gothic" w:hAnsi="Arial" w:cs="Arial"/>
          <w:sz w:val="18"/>
          <w:szCs w:val="18"/>
        </w:rPr>
        <w:fldChar w:fldCharType="end"/>
      </w:r>
      <w:bookmarkEnd w:id="33"/>
      <w:r w:rsidR="005E250E">
        <w:rPr>
          <w:rFonts w:ascii="Arial" w:hAnsi="Arial" w:cs="Arial"/>
          <w:bCs/>
          <w:sz w:val="18"/>
        </w:rPr>
        <w:t xml:space="preserve"> </w:t>
      </w:r>
      <w:r w:rsidR="005E250E">
        <w:rPr>
          <w:rFonts w:ascii="Arial" w:hAnsi="Arial" w:cs="Arial"/>
          <w:sz w:val="18"/>
          <w:szCs w:val="18"/>
        </w:rPr>
        <w:t>Priority Mail</w:t>
      </w:r>
      <w:r w:rsidR="005E250E">
        <w:rPr>
          <w:rFonts w:ascii="Arial" w:eastAsia="MS Gothic" w:hAnsi="Arial" w:cs="Arial"/>
          <w:sz w:val="18"/>
          <w:szCs w:val="18"/>
        </w:rPr>
        <w:t xml:space="preserve"> (international) $35: </w:t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047876">
        <w:rPr>
          <w:rFonts w:ascii="Arial" w:eastAsia="MS Gothic" w:hAnsi="Arial" w:cs="Arial"/>
          <w:sz w:val="18"/>
          <w:szCs w:val="18"/>
          <w:u w:val="single"/>
        </w:rPr>
        <w:instrText xml:space="preserve"> FORMTEXT </w:instrText>
      </w:r>
      <w:r w:rsidR="00047876">
        <w:rPr>
          <w:rFonts w:ascii="Arial" w:eastAsia="MS Gothic" w:hAnsi="Arial" w:cs="Arial"/>
          <w:sz w:val="18"/>
          <w:szCs w:val="18"/>
          <w:u w:val="single"/>
        </w:rPr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separate"/>
      </w:r>
      <w:r w:rsidR="00047876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end"/>
      </w:r>
      <w:r w:rsidR="007D077E">
        <w:rPr>
          <w:rFonts w:ascii="Arial" w:eastAsia="MS Gothic" w:hAnsi="Arial" w:cs="Arial"/>
          <w:sz w:val="18"/>
          <w:szCs w:val="18"/>
          <w:u w:val="single"/>
        </w:rPr>
        <w:tab/>
      </w:r>
      <w:r w:rsidR="00394F0B" w:rsidRPr="00394F0B">
        <w:rPr>
          <w:rFonts w:ascii="Arial" w:eastAsia="MS Gothic" w:hAnsi="Arial" w:cs="Arial"/>
          <w:sz w:val="18"/>
          <w:szCs w:val="18"/>
        </w:rPr>
        <w:t xml:space="preserve"> </w:t>
      </w:r>
      <w:r w:rsidR="00394F0B" w:rsidRPr="00394F0B">
        <w:rPr>
          <w:rFonts w:ascii="Arial" w:eastAsia="MS Gothic" w:hAnsi="Arial" w:cs="Arial"/>
          <w:sz w:val="18"/>
          <w:szCs w:val="18"/>
        </w:rPr>
        <w:tab/>
      </w:r>
      <w:r w:rsidR="00394F0B">
        <w:rPr>
          <w:rFonts w:ascii="Arial" w:hAnsi="Arial" w:cs="Arial"/>
          <w:bCs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 w:rsidR="00394F0B">
        <w:rPr>
          <w:rFonts w:ascii="Arial" w:hAnsi="Arial" w:cs="Arial"/>
          <w:bCs/>
          <w:sz w:val="18"/>
        </w:rPr>
        <w:instrText xml:space="preserve"> FORMCHECKBOX </w:instrText>
      </w:r>
      <w:r w:rsidR="00872913">
        <w:rPr>
          <w:rFonts w:ascii="Arial" w:hAnsi="Arial" w:cs="Arial"/>
          <w:bCs/>
          <w:sz w:val="18"/>
        </w:rPr>
      </w:r>
      <w:r w:rsidR="00872913">
        <w:rPr>
          <w:rFonts w:ascii="Arial" w:hAnsi="Arial" w:cs="Arial"/>
          <w:bCs/>
          <w:sz w:val="18"/>
        </w:rPr>
        <w:fldChar w:fldCharType="separate"/>
      </w:r>
      <w:r w:rsidR="00394F0B">
        <w:rPr>
          <w:rFonts w:ascii="Arial" w:hAnsi="Arial" w:cs="Arial"/>
          <w:bCs/>
          <w:sz w:val="18"/>
        </w:rPr>
        <w:fldChar w:fldCharType="end"/>
      </w:r>
      <w:bookmarkEnd w:id="34"/>
      <w:r w:rsidR="00394F0B">
        <w:rPr>
          <w:rFonts w:ascii="Arial" w:hAnsi="Arial" w:cs="Arial"/>
          <w:bCs/>
          <w:sz w:val="18"/>
        </w:rPr>
        <w:t xml:space="preserve"> </w:t>
      </w:r>
      <w:r w:rsidR="00394F0B" w:rsidRPr="00E27218">
        <w:rPr>
          <w:rFonts w:ascii="Arial" w:hAnsi="Arial" w:cs="Arial"/>
          <w:bCs/>
          <w:sz w:val="18"/>
        </w:rPr>
        <w:t>I</w:t>
      </w:r>
      <w:r w:rsidR="00394F0B">
        <w:rPr>
          <w:rFonts w:ascii="Arial" w:hAnsi="Arial" w:cs="Arial"/>
          <w:bCs/>
          <w:sz w:val="18"/>
        </w:rPr>
        <w:t>nternational Courier Service: $</w:t>
      </w:r>
      <w:r w:rsidR="00663A93">
        <w:rPr>
          <w:rFonts w:ascii="Arial" w:hAnsi="Arial" w:cs="Arial"/>
          <w:bCs/>
          <w:sz w:val="18"/>
        </w:rPr>
        <w:t>70</w:t>
      </w:r>
      <w:r w:rsidR="00EC4E81">
        <w:rPr>
          <w:rFonts w:ascii="Arial" w:hAnsi="Arial" w:cs="Arial"/>
          <w:bCs/>
          <w:sz w:val="18"/>
        </w:rPr>
        <w:t xml:space="preserve"> </w:t>
      </w:r>
      <w:r w:rsidR="00047876">
        <w:rPr>
          <w:rFonts w:ascii="Arial" w:hAnsi="Arial" w:cs="Arial"/>
          <w:bCs/>
          <w:sz w:val="18"/>
          <w:u w:val="singl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35" w:name="Text66"/>
      <w:r w:rsidR="00047876">
        <w:rPr>
          <w:rFonts w:ascii="Arial" w:hAnsi="Arial" w:cs="Arial"/>
          <w:bCs/>
          <w:sz w:val="18"/>
          <w:u w:val="single"/>
        </w:rPr>
        <w:instrText xml:space="preserve"> FORMTEXT </w:instrText>
      </w:r>
      <w:r w:rsidR="00047876">
        <w:rPr>
          <w:rFonts w:ascii="Arial" w:hAnsi="Arial" w:cs="Arial"/>
          <w:bCs/>
          <w:sz w:val="18"/>
          <w:u w:val="single"/>
        </w:rPr>
      </w:r>
      <w:r w:rsidR="00047876">
        <w:rPr>
          <w:rFonts w:ascii="Arial" w:hAnsi="Arial" w:cs="Arial"/>
          <w:bCs/>
          <w:sz w:val="18"/>
          <w:u w:val="single"/>
        </w:rPr>
        <w:fldChar w:fldCharType="separate"/>
      </w:r>
      <w:r w:rsidR="00047876">
        <w:rPr>
          <w:rFonts w:ascii="Arial" w:hAnsi="Arial" w:cs="Arial"/>
          <w:bCs/>
          <w:noProof/>
          <w:sz w:val="18"/>
          <w:u w:val="single"/>
        </w:rPr>
        <w:t> </w:t>
      </w:r>
      <w:r w:rsidR="00047876">
        <w:rPr>
          <w:rFonts w:ascii="Arial" w:hAnsi="Arial" w:cs="Arial"/>
          <w:bCs/>
          <w:noProof/>
          <w:sz w:val="18"/>
          <w:u w:val="single"/>
        </w:rPr>
        <w:t> </w:t>
      </w:r>
      <w:r w:rsidR="00047876">
        <w:rPr>
          <w:rFonts w:ascii="Arial" w:hAnsi="Arial" w:cs="Arial"/>
          <w:bCs/>
          <w:sz w:val="18"/>
          <w:u w:val="single"/>
        </w:rPr>
        <w:fldChar w:fldCharType="end"/>
      </w:r>
      <w:bookmarkEnd w:id="35"/>
      <w:r w:rsidR="00F017D2">
        <w:rPr>
          <w:rFonts w:ascii="Arial" w:hAnsi="Arial" w:cs="Arial"/>
          <w:bCs/>
          <w:sz w:val="18"/>
          <w:u w:val="single"/>
        </w:rPr>
        <w:tab/>
      </w:r>
    </w:p>
    <w:p w:rsidR="00F54241" w:rsidRPr="00D72F02" w:rsidRDefault="00EC4E81" w:rsidP="007E6DFF">
      <w:pPr>
        <w:tabs>
          <w:tab w:val="center" w:pos="2678"/>
          <w:tab w:val="center" w:pos="6120"/>
          <w:tab w:val="center" w:pos="9734"/>
        </w:tabs>
        <w:rPr>
          <w:rFonts w:ascii="Arial" w:eastAsia="MS Gothic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ab/>
      </w:r>
      <w:r w:rsidRPr="00C66DCD">
        <w:rPr>
          <w:rFonts w:ascii="Arial" w:hAnsi="Arial" w:cs="Arial"/>
          <w:sz w:val="12"/>
          <w:szCs w:val="12"/>
        </w:rPr>
        <w:t>(How many)</w:t>
      </w:r>
      <w:r w:rsidR="00874863">
        <w:rPr>
          <w:rFonts w:ascii="Arial" w:hAnsi="Arial" w:cs="Arial"/>
          <w:sz w:val="12"/>
          <w:szCs w:val="12"/>
        </w:rPr>
        <w:tab/>
      </w:r>
      <w:r w:rsidR="00874863" w:rsidRPr="00C66DCD">
        <w:rPr>
          <w:rFonts w:ascii="Arial" w:hAnsi="Arial" w:cs="Arial"/>
          <w:sz w:val="12"/>
          <w:szCs w:val="12"/>
        </w:rPr>
        <w:t>(How many)</w:t>
      </w:r>
      <w:r w:rsidR="00874863">
        <w:rPr>
          <w:rFonts w:ascii="Arial" w:hAnsi="Arial" w:cs="Arial"/>
          <w:sz w:val="12"/>
          <w:szCs w:val="12"/>
        </w:rPr>
        <w:tab/>
      </w:r>
      <w:r w:rsidR="00874863" w:rsidRPr="00C66DCD">
        <w:rPr>
          <w:rFonts w:ascii="Arial" w:hAnsi="Arial" w:cs="Arial"/>
          <w:sz w:val="12"/>
          <w:szCs w:val="12"/>
        </w:rPr>
        <w:t>(How many)</w:t>
      </w:r>
    </w:p>
    <w:p w:rsidR="00AD43E5" w:rsidRDefault="00AD43E5" w:rsidP="00A14614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mail the</w:t>
      </w:r>
      <w:r w:rsidR="00A14614">
        <w:rPr>
          <w:rFonts w:ascii="Arial" w:hAnsi="Arial" w:cs="Arial"/>
          <w:sz w:val="18"/>
          <w:szCs w:val="18"/>
        </w:rPr>
        <w:t xml:space="preserve"> </w:t>
      </w:r>
      <w:r w:rsidR="00176DB7" w:rsidRPr="006F224E">
        <w:rPr>
          <w:rFonts w:ascii="Arial" w:hAnsi="Arial" w:cs="Arial"/>
          <w:sz w:val="18"/>
          <w:szCs w:val="18"/>
        </w:rPr>
        <w:t>evaluation report(s)</w:t>
      </w:r>
      <w:r w:rsidR="00A14614">
        <w:rPr>
          <w:rFonts w:ascii="Arial" w:hAnsi="Arial" w:cs="Arial"/>
          <w:sz w:val="18"/>
          <w:szCs w:val="18"/>
        </w:rPr>
        <w:t xml:space="preserve"> to:</w:t>
      </w:r>
      <w:r w:rsidR="006F224E">
        <w:rPr>
          <w:rFonts w:ascii="Arial" w:hAnsi="Arial" w:cs="Arial"/>
          <w:sz w:val="18"/>
          <w:szCs w:val="18"/>
        </w:rPr>
        <w:tab/>
      </w:r>
    </w:p>
    <w:p w:rsidR="002B5A0A" w:rsidRPr="00922E6B" w:rsidRDefault="00E1193A" w:rsidP="006E533E">
      <w:pPr>
        <w:tabs>
          <w:tab w:val="right" w:pos="3341"/>
          <w:tab w:val="left" w:pos="3398"/>
          <w:tab w:val="right" w:pos="6710"/>
          <w:tab w:val="left" w:pos="6768"/>
          <w:tab w:val="right" w:pos="10080"/>
        </w:tabs>
        <w:spacing w:before="24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0"/>
            <w:enabled/>
            <w:calcOnExit w:val="0"/>
            <w:textInput>
              <w:maxLength w:val="32"/>
              <w:format w:val="TITLE CASE"/>
            </w:textInput>
          </w:ffData>
        </w:fldChar>
      </w:r>
      <w:bookmarkStart w:id="36" w:name="Text90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36"/>
      <w:r w:rsidR="006E533E">
        <w:rPr>
          <w:rFonts w:ascii="Arial" w:hAnsi="Arial" w:cs="Arial"/>
          <w:sz w:val="18"/>
          <w:szCs w:val="18"/>
          <w:u w:val="single"/>
        </w:rPr>
        <w:tab/>
      </w:r>
      <w:r w:rsidR="006E533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1"/>
              <w:format w:val="TITLE CASE"/>
            </w:textInput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r w:rsidR="002B5A0A">
        <w:rPr>
          <w:rFonts w:ascii="Arial" w:hAnsi="Arial" w:cs="Arial"/>
          <w:sz w:val="18"/>
          <w:szCs w:val="18"/>
          <w:u w:val="single"/>
        </w:rPr>
        <w:tab/>
      </w:r>
      <w:r w:rsidR="002B5A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1"/>
              <w:format w:val="TITLE CASE"/>
            </w:textInput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r w:rsidR="002B5A0A">
        <w:rPr>
          <w:rFonts w:ascii="Arial" w:hAnsi="Arial" w:cs="Arial"/>
          <w:sz w:val="18"/>
          <w:szCs w:val="18"/>
          <w:u w:val="single"/>
        </w:rPr>
        <w:tab/>
      </w:r>
    </w:p>
    <w:p w:rsidR="002B5A0A" w:rsidRPr="00856625" w:rsidRDefault="006E533E" w:rsidP="006E533E">
      <w:pPr>
        <w:tabs>
          <w:tab w:val="left" w:pos="3398"/>
          <w:tab w:val="left" w:pos="6768"/>
        </w:tabs>
        <w:ind w:right="-9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3"/>
          <w:szCs w:val="13"/>
        </w:rPr>
        <w:t>Contact Person</w:t>
      </w:r>
      <w:r w:rsidR="002B5A0A">
        <w:rPr>
          <w:rFonts w:ascii="Arial" w:hAnsi="Arial" w:cs="Arial"/>
          <w:sz w:val="13"/>
          <w:szCs w:val="13"/>
        </w:rPr>
        <w:tab/>
      </w:r>
      <w:r w:rsidR="002B5A0A" w:rsidRPr="00D5499A">
        <w:rPr>
          <w:rFonts w:ascii="Arial" w:hAnsi="Arial" w:cs="Arial"/>
          <w:sz w:val="13"/>
          <w:szCs w:val="13"/>
        </w:rPr>
        <w:t xml:space="preserve">Mailing Address </w:t>
      </w:r>
      <w:r w:rsidR="002B5A0A">
        <w:rPr>
          <w:rFonts w:ascii="Arial" w:hAnsi="Arial" w:cs="Arial"/>
          <w:sz w:val="13"/>
          <w:szCs w:val="13"/>
        </w:rPr>
        <w:t>(Line 1)</w:t>
      </w:r>
      <w:r w:rsidR="002B5A0A" w:rsidRPr="00856625">
        <w:rPr>
          <w:rFonts w:ascii="Arial" w:hAnsi="Arial" w:cs="Arial"/>
          <w:sz w:val="12"/>
          <w:szCs w:val="12"/>
        </w:rPr>
        <w:tab/>
      </w:r>
      <w:r w:rsidR="002B5A0A" w:rsidRPr="00D6695B">
        <w:rPr>
          <w:rFonts w:ascii="Arial" w:hAnsi="Arial" w:cs="Arial"/>
          <w:sz w:val="13"/>
          <w:szCs w:val="13"/>
        </w:rPr>
        <w:t xml:space="preserve">Mailing Address (Line </w:t>
      </w:r>
      <w:r w:rsidR="002B5A0A">
        <w:rPr>
          <w:rFonts w:ascii="Arial" w:hAnsi="Arial" w:cs="Arial"/>
          <w:sz w:val="13"/>
          <w:szCs w:val="13"/>
        </w:rPr>
        <w:t>2</w:t>
      </w:r>
      <w:r w:rsidR="002B5A0A" w:rsidRPr="00D6695B">
        <w:rPr>
          <w:rFonts w:ascii="Arial" w:hAnsi="Arial" w:cs="Arial"/>
          <w:sz w:val="13"/>
          <w:szCs w:val="13"/>
        </w:rPr>
        <w:t>)</w:t>
      </w:r>
      <w:r w:rsidR="002B5A0A" w:rsidRPr="00856625">
        <w:rPr>
          <w:rFonts w:ascii="Arial" w:hAnsi="Arial" w:cs="Arial"/>
          <w:sz w:val="12"/>
          <w:szCs w:val="12"/>
        </w:rPr>
        <w:tab/>
      </w:r>
      <w:r w:rsidR="002B5A0A" w:rsidRPr="00856625">
        <w:rPr>
          <w:rFonts w:ascii="Arial" w:hAnsi="Arial" w:cs="Arial"/>
          <w:sz w:val="12"/>
          <w:szCs w:val="12"/>
        </w:rPr>
        <w:tab/>
      </w:r>
      <w:r w:rsidR="002B5A0A">
        <w:rPr>
          <w:rFonts w:ascii="Arial" w:hAnsi="Arial" w:cs="Arial"/>
          <w:sz w:val="13"/>
          <w:szCs w:val="13"/>
        </w:rPr>
        <w:tab/>
      </w:r>
    </w:p>
    <w:p w:rsidR="002B5A0A" w:rsidRPr="00922E6B" w:rsidRDefault="00D52B17" w:rsidP="00885876">
      <w:pPr>
        <w:tabs>
          <w:tab w:val="right" w:pos="3024"/>
          <w:tab w:val="left" w:pos="3082"/>
          <w:tab w:val="right" w:pos="5717"/>
          <w:tab w:val="left" w:pos="5774"/>
          <w:tab w:val="right" w:pos="6854"/>
          <w:tab w:val="left" w:pos="6912"/>
          <w:tab w:val="right" w:pos="10080"/>
        </w:tabs>
        <w:spacing w:before="1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8"/>
              <w:format w:val="TITLE CASE"/>
            </w:textInput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r w:rsidR="002B5A0A">
        <w:rPr>
          <w:rFonts w:ascii="Arial" w:hAnsi="Arial" w:cs="Arial"/>
          <w:sz w:val="18"/>
          <w:szCs w:val="18"/>
          <w:u w:val="single"/>
        </w:rPr>
        <w:tab/>
      </w:r>
      <w:r w:rsidR="002B5A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  <w:format w:val="TITLE CASE"/>
            </w:textInput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r w:rsidR="002B5A0A">
        <w:rPr>
          <w:rFonts w:ascii="Arial" w:hAnsi="Arial" w:cs="Arial"/>
          <w:sz w:val="18"/>
          <w:szCs w:val="18"/>
          <w:u w:val="single"/>
        </w:rPr>
        <w:tab/>
      </w:r>
      <w:r w:rsidR="002B5A0A">
        <w:rPr>
          <w:rFonts w:ascii="Arial" w:hAnsi="Arial" w:cs="Arial"/>
          <w:sz w:val="18"/>
          <w:szCs w:val="18"/>
        </w:rPr>
        <w:tab/>
      </w:r>
      <w:r w:rsidR="00E1193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  <w:format w:val="UPPERCASE"/>
            </w:textInput>
          </w:ffData>
        </w:fldChar>
      </w:r>
      <w:r w:rsidR="00E1193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E1193A">
        <w:rPr>
          <w:rFonts w:ascii="Arial" w:hAnsi="Arial" w:cs="Arial"/>
          <w:sz w:val="18"/>
          <w:szCs w:val="18"/>
          <w:u w:val="single"/>
        </w:rPr>
      </w:r>
      <w:r w:rsidR="00E1193A"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E1193A">
        <w:rPr>
          <w:rFonts w:ascii="Arial" w:hAnsi="Arial" w:cs="Arial"/>
          <w:sz w:val="18"/>
          <w:szCs w:val="18"/>
          <w:u w:val="single"/>
        </w:rPr>
        <w:fldChar w:fldCharType="end"/>
      </w:r>
      <w:r w:rsidR="002B5A0A">
        <w:rPr>
          <w:rFonts w:ascii="Arial" w:hAnsi="Arial" w:cs="Arial"/>
          <w:sz w:val="18"/>
          <w:szCs w:val="18"/>
          <w:u w:val="single"/>
        </w:rPr>
        <w:tab/>
      </w:r>
      <w:r w:rsidR="002B5A0A">
        <w:rPr>
          <w:rFonts w:ascii="Arial" w:hAnsi="Arial" w:cs="Arial"/>
          <w:sz w:val="18"/>
          <w:szCs w:val="18"/>
        </w:rPr>
        <w:tab/>
      </w:r>
      <w:r w:rsidR="0011240D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56"/>
            <w:enabled/>
            <w:calcOnExit w:val="0"/>
            <w:textInput>
              <w:maxLength w:val="30"/>
              <w:format w:val="TITLE CASE"/>
            </w:textInput>
          </w:ffData>
        </w:fldChar>
      </w:r>
      <w:bookmarkStart w:id="37" w:name="Text56"/>
      <w:r w:rsidR="0011240D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1240D">
        <w:rPr>
          <w:rFonts w:ascii="Arial" w:hAnsi="Arial" w:cs="Arial"/>
          <w:sz w:val="18"/>
          <w:szCs w:val="18"/>
          <w:u w:val="single"/>
        </w:rPr>
      </w:r>
      <w:r w:rsidR="0011240D"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11240D">
        <w:rPr>
          <w:rFonts w:ascii="Arial" w:hAnsi="Arial" w:cs="Arial"/>
          <w:sz w:val="18"/>
          <w:szCs w:val="18"/>
          <w:u w:val="single"/>
        </w:rPr>
        <w:fldChar w:fldCharType="end"/>
      </w:r>
      <w:bookmarkEnd w:id="37"/>
      <w:r w:rsidR="002B5A0A">
        <w:rPr>
          <w:rFonts w:ascii="Arial" w:hAnsi="Arial" w:cs="Arial"/>
          <w:sz w:val="18"/>
          <w:szCs w:val="18"/>
          <w:u w:val="single"/>
        </w:rPr>
        <w:tab/>
      </w:r>
    </w:p>
    <w:p w:rsidR="002B5A0A" w:rsidRPr="00856625" w:rsidRDefault="002B5A0A" w:rsidP="00885876">
      <w:pPr>
        <w:tabs>
          <w:tab w:val="left" w:pos="3082"/>
          <w:tab w:val="left" w:pos="5774"/>
          <w:tab w:val="left" w:pos="6912"/>
        </w:tabs>
        <w:ind w:right="-9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3"/>
          <w:szCs w:val="13"/>
        </w:rPr>
        <w:t>City</w:t>
      </w:r>
      <w:r w:rsidRPr="0085662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3"/>
          <w:szCs w:val="13"/>
        </w:rPr>
        <w:t>State</w:t>
      </w:r>
      <w:r w:rsidRPr="00856625">
        <w:rPr>
          <w:rFonts w:ascii="Arial" w:hAnsi="Arial" w:cs="Arial"/>
          <w:sz w:val="12"/>
          <w:szCs w:val="12"/>
        </w:rPr>
        <w:tab/>
      </w:r>
      <w:r w:rsidRPr="00107B4D">
        <w:rPr>
          <w:rFonts w:ascii="Arial" w:hAnsi="Arial" w:cs="Arial"/>
          <w:sz w:val="13"/>
          <w:szCs w:val="13"/>
        </w:rPr>
        <w:t>Zip/</w:t>
      </w:r>
      <w:r>
        <w:rPr>
          <w:rFonts w:ascii="Arial" w:hAnsi="Arial" w:cs="Arial"/>
          <w:sz w:val="13"/>
          <w:szCs w:val="13"/>
        </w:rPr>
        <w:t>Postal Code</w:t>
      </w:r>
      <w:r>
        <w:rPr>
          <w:rFonts w:ascii="Arial" w:hAnsi="Arial" w:cs="Arial"/>
          <w:sz w:val="13"/>
          <w:szCs w:val="13"/>
        </w:rPr>
        <w:tab/>
        <w:t>Country</w:t>
      </w:r>
    </w:p>
    <w:p w:rsidR="000A1DF8" w:rsidRDefault="000A1DF8" w:rsidP="000456DB">
      <w:pPr>
        <w:tabs>
          <w:tab w:val="right" w:pos="10080"/>
        </w:tabs>
        <w:spacing w:before="240" w:line="276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CC48D2" w:rsidRDefault="00CC48D2" w:rsidP="000456DB">
      <w:pPr>
        <w:tabs>
          <w:tab w:val="right" w:pos="10080"/>
        </w:tabs>
        <w:spacing w:before="40" w:line="276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</w:p>
    <w:p w:rsidR="0011240D" w:rsidRDefault="0011240D" w:rsidP="000456DB">
      <w:pPr>
        <w:tabs>
          <w:tab w:val="right" w:pos="10080"/>
        </w:tabs>
        <w:spacing w:before="40" w:line="276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</w:p>
    <w:p w:rsidR="0014021B" w:rsidRDefault="0014021B" w:rsidP="00505FC8">
      <w:pPr>
        <w:spacing w:before="240" w:after="120"/>
        <w:rPr>
          <w:rFonts w:ascii="Arial" w:hAnsi="Arial" w:cs="Arial"/>
          <w:b/>
          <w:sz w:val="18"/>
          <w:szCs w:val="18"/>
        </w:rPr>
      </w:pPr>
      <w:r w:rsidRPr="00304DA8">
        <w:rPr>
          <w:rFonts w:ascii="Arial" w:hAnsi="Arial" w:cs="Arial"/>
          <w:b/>
          <w:sz w:val="18"/>
          <w:szCs w:val="18"/>
        </w:rPr>
        <w:t>4. CERTIFICATION</w:t>
      </w:r>
    </w:p>
    <w:p w:rsidR="0014021B" w:rsidRPr="00044478" w:rsidRDefault="00B142FB" w:rsidP="00B142FB">
      <w:pPr>
        <w:jc w:val="both"/>
        <w:rPr>
          <w:rFonts w:ascii="Arial" w:hAnsi="Arial" w:cs="Arial"/>
          <w:sz w:val="18"/>
          <w:szCs w:val="18"/>
        </w:rPr>
      </w:pPr>
      <w:r w:rsidRPr="000A6813">
        <w:rPr>
          <w:rFonts w:ascii="Arial" w:hAnsi="Arial" w:cs="Arial"/>
          <w:sz w:val="18"/>
          <w:szCs w:val="18"/>
        </w:rPr>
        <w:t xml:space="preserve">By signing this form, </w:t>
      </w:r>
      <w:r w:rsidR="003C10A2" w:rsidRPr="000A6813">
        <w:rPr>
          <w:rFonts w:ascii="Arial" w:hAnsi="Arial" w:cs="Arial"/>
          <w:sz w:val="18"/>
          <w:szCs w:val="18"/>
        </w:rPr>
        <w:t xml:space="preserve">I certify that the information provided in this </w:t>
      </w:r>
      <w:r w:rsidR="00DD7DB5" w:rsidRPr="000A6813">
        <w:rPr>
          <w:rFonts w:ascii="Arial" w:hAnsi="Arial" w:cs="Arial"/>
          <w:sz w:val="18"/>
          <w:szCs w:val="18"/>
        </w:rPr>
        <w:t>form and within the enclosed documentation is true, complete</w:t>
      </w:r>
      <w:r w:rsidR="00A27978" w:rsidRPr="000A6813">
        <w:rPr>
          <w:rFonts w:ascii="Arial" w:hAnsi="Arial" w:cs="Arial"/>
          <w:sz w:val="18"/>
          <w:szCs w:val="18"/>
        </w:rPr>
        <w:t xml:space="preserve">, </w:t>
      </w:r>
      <w:r w:rsidR="003C10A2" w:rsidRPr="000A6813">
        <w:rPr>
          <w:rFonts w:ascii="Arial" w:hAnsi="Arial" w:cs="Arial"/>
          <w:sz w:val="18"/>
          <w:szCs w:val="18"/>
        </w:rPr>
        <w:t>correct</w:t>
      </w:r>
      <w:r w:rsidR="00CA12B0" w:rsidRPr="000A6813">
        <w:rPr>
          <w:rFonts w:ascii="Arial" w:hAnsi="Arial" w:cs="Arial"/>
          <w:sz w:val="18"/>
          <w:szCs w:val="18"/>
        </w:rPr>
        <w:t xml:space="preserve"> and authentic</w:t>
      </w:r>
      <w:r w:rsidR="00A27978" w:rsidRPr="000A6813">
        <w:rPr>
          <w:rFonts w:ascii="Arial" w:hAnsi="Arial" w:cs="Arial"/>
          <w:sz w:val="18"/>
          <w:szCs w:val="18"/>
        </w:rPr>
        <w:t xml:space="preserve">.  </w:t>
      </w:r>
      <w:r w:rsidR="00044478" w:rsidRPr="000A6813">
        <w:rPr>
          <w:rFonts w:ascii="Arial" w:hAnsi="Arial" w:cs="Arial"/>
          <w:sz w:val="18"/>
          <w:szCs w:val="18"/>
        </w:rPr>
        <w:t xml:space="preserve">I understand that </w:t>
      </w:r>
      <w:r w:rsidR="000A6813">
        <w:rPr>
          <w:rFonts w:ascii="Arial" w:hAnsi="Arial" w:cs="Arial"/>
          <w:sz w:val="18"/>
          <w:szCs w:val="18"/>
        </w:rPr>
        <w:t xml:space="preserve">the </w:t>
      </w:r>
      <w:r w:rsidR="00044478" w:rsidRPr="000A6813">
        <w:rPr>
          <w:rFonts w:ascii="Arial" w:hAnsi="Arial" w:cs="Arial"/>
          <w:sz w:val="18"/>
          <w:szCs w:val="18"/>
        </w:rPr>
        <w:t xml:space="preserve">evaluation reports prepared by </w:t>
      </w:r>
      <w:r w:rsidR="000A6813" w:rsidRPr="00FA3E05">
        <w:rPr>
          <w:rFonts w:ascii="Arial" w:hAnsi="Arial" w:cs="Arial"/>
          <w:sz w:val="18"/>
        </w:rPr>
        <w:t>International Education Evaluators</w:t>
      </w:r>
      <w:r w:rsidR="000A6813">
        <w:rPr>
          <w:rFonts w:ascii="Arial" w:hAnsi="Arial" w:cs="Arial"/>
          <w:sz w:val="18"/>
        </w:rPr>
        <w:t>, LLC</w:t>
      </w:r>
      <w:r w:rsidR="000A6813" w:rsidRPr="00FA3E05">
        <w:rPr>
          <w:rFonts w:ascii="Arial" w:hAnsi="Arial" w:cs="Arial"/>
          <w:sz w:val="18"/>
        </w:rPr>
        <w:t xml:space="preserve"> (</w:t>
      </w:r>
      <w:smartTag w:uri="urn:schemas-microsoft-com:office:smarttags" w:element="stockticker">
        <w:r w:rsidR="000A6813" w:rsidRPr="00FA3E05">
          <w:rPr>
            <w:rFonts w:ascii="Arial" w:hAnsi="Arial" w:cs="Arial"/>
            <w:sz w:val="18"/>
          </w:rPr>
          <w:t>IEE</w:t>
        </w:r>
      </w:smartTag>
      <w:r w:rsidR="000A6813">
        <w:rPr>
          <w:rFonts w:ascii="Arial" w:hAnsi="Arial" w:cs="Arial"/>
          <w:sz w:val="18"/>
        </w:rPr>
        <w:t xml:space="preserve">) </w:t>
      </w:r>
      <w:r w:rsidR="00044478" w:rsidRPr="000A6813">
        <w:rPr>
          <w:rFonts w:ascii="Arial" w:hAnsi="Arial" w:cs="Arial"/>
          <w:sz w:val="18"/>
          <w:szCs w:val="18"/>
        </w:rPr>
        <w:t xml:space="preserve">are advisory in nature and are not binding upon any agency or institution. </w:t>
      </w:r>
      <w:r w:rsidR="00CF1B21" w:rsidRPr="00CF1B21">
        <w:rPr>
          <w:rFonts w:ascii="Arial" w:hAnsi="Arial" w:cs="Arial"/>
          <w:sz w:val="18"/>
          <w:szCs w:val="18"/>
        </w:rPr>
        <w:t>I have read the section on Policies and Procedures and agree with the terms and conditions stated therein.  I release IEE from any liability for damages resulting from the use of the evaluation report by any party.  I release IEE from any liability for damages resulting from the loss of original documents that may be requested by IEE in associated with this application</w:t>
      </w:r>
      <w:r w:rsidR="00CF1B21">
        <w:rPr>
          <w:rFonts w:ascii="Arial" w:hAnsi="Arial" w:cs="Arial"/>
          <w:sz w:val="18"/>
          <w:szCs w:val="18"/>
        </w:rPr>
        <w:t>.</w:t>
      </w:r>
    </w:p>
    <w:p w:rsidR="00B14158" w:rsidRDefault="00461746" w:rsidP="00A12D51">
      <w:pPr>
        <w:tabs>
          <w:tab w:val="left" w:pos="3600"/>
          <w:tab w:val="left" w:pos="3744"/>
          <w:tab w:val="left" w:pos="7344"/>
          <w:tab w:val="left" w:pos="7488"/>
          <w:tab w:val="right" w:pos="10080"/>
        </w:tabs>
        <w:spacing w:before="4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 w:rsidRPr="00461746">
        <w:rPr>
          <w:rFonts w:ascii="Arial" w:hAnsi="Arial" w:cs="Arial"/>
          <w:sz w:val="18"/>
          <w:szCs w:val="18"/>
        </w:rPr>
        <w:tab/>
      </w:r>
      <w:r w:rsidR="006C3FE7" w:rsidRPr="006C3FE7">
        <w:rPr>
          <w:rFonts w:ascii="Arial" w:hAnsi="Arial" w:cs="Arial"/>
          <w:sz w:val="18"/>
          <w:szCs w:val="18"/>
          <w:u w:val="single"/>
        </w:rPr>
        <w:tab/>
      </w:r>
      <w:r w:rsidR="006C3FE7">
        <w:rPr>
          <w:rFonts w:ascii="Arial" w:hAnsi="Arial" w:cs="Arial"/>
          <w:sz w:val="18"/>
          <w:szCs w:val="18"/>
        </w:rPr>
        <w:tab/>
      </w:r>
      <w:r w:rsidR="006C3FE7">
        <w:rPr>
          <w:rFonts w:ascii="Arial" w:hAnsi="Arial" w:cs="Arial"/>
          <w:sz w:val="18"/>
          <w:szCs w:val="18"/>
          <w:u w:val="single"/>
        </w:rPr>
        <w:tab/>
      </w:r>
    </w:p>
    <w:p w:rsidR="00C60EC8" w:rsidRDefault="006C3FE7" w:rsidP="00C60EC8">
      <w:pPr>
        <w:tabs>
          <w:tab w:val="left" w:pos="3600"/>
          <w:tab w:val="left" w:pos="3744"/>
          <w:tab w:val="left" w:pos="7344"/>
          <w:tab w:val="left" w:pos="7488"/>
          <w:tab w:val="right" w:pos="9360"/>
        </w:tabs>
      </w:pPr>
      <w:r w:rsidRPr="006C3FE7">
        <w:rPr>
          <w:rFonts w:ascii="Arial" w:hAnsi="Arial" w:cs="Arial"/>
          <w:sz w:val="12"/>
          <w:szCs w:val="12"/>
        </w:rPr>
        <w:t>Printed Name</w:t>
      </w:r>
      <w:r w:rsidRPr="006C3FE7">
        <w:rPr>
          <w:rFonts w:ascii="Arial" w:hAnsi="Arial" w:cs="Arial"/>
          <w:sz w:val="12"/>
          <w:szCs w:val="12"/>
        </w:rPr>
        <w:tab/>
      </w:r>
      <w:r w:rsidRPr="006C3FE7">
        <w:rPr>
          <w:rFonts w:ascii="Arial" w:hAnsi="Arial" w:cs="Arial"/>
          <w:sz w:val="12"/>
          <w:szCs w:val="12"/>
        </w:rPr>
        <w:tab/>
        <w:t>Signature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6C3FE7">
        <w:rPr>
          <w:rFonts w:ascii="Arial" w:hAnsi="Arial" w:cs="Arial"/>
          <w:sz w:val="12"/>
          <w:szCs w:val="12"/>
        </w:rPr>
        <w:t>Date</w:t>
      </w:r>
      <w:r w:rsidR="00C60EC8">
        <w:br w:type="page"/>
      </w:r>
    </w:p>
    <w:p w:rsidR="002416D0" w:rsidRDefault="002416D0" w:rsidP="002416D0">
      <w:pPr>
        <w:pStyle w:val="Head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lastRenderedPageBreak/>
        <w:t xml:space="preserve">POLICIES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18"/>
          </w:rPr>
          <w:t>AND</w:t>
        </w:r>
      </w:smartTag>
      <w:r>
        <w:rPr>
          <w:rFonts w:ascii="Arial" w:hAnsi="Arial" w:cs="Arial"/>
          <w:b/>
          <w:bCs/>
          <w:sz w:val="18"/>
        </w:rPr>
        <w:t xml:space="preserve"> PROCEDURES:</w:t>
      </w:r>
    </w:p>
    <w:p w:rsidR="002416D0" w:rsidRDefault="002416D0" w:rsidP="002416D0">
      <w:pPr>
        <w:pStyle w:val="Header"/>
        <w:jc w:val="center"/>
        <w:rPr>
          <w:rFonts w:ascii="Arial" w:hAnsi="Arial" w:cs="Arial"/>
          <w:b/>
          <w:bCs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All evaluation reports prepared by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are based upon the most current information and research available. 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uses all practical resources, placement recommendations and guidelines to form a basis for its interpretation and judgments. 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does not guarantee that the applicant will agree with the evaluation report.  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will not be liable for damages resulting from the loss or physical damage to the original documentation that may be requested by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. 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No evaluation report will be prepared if documents are suspected to be tampered or forged.  Additionally, the documents become property of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.  No refund will be issued and concerned parties will be notified. 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If documentation not included in the original application is submitted for evaluation to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>, it is considered a new evaluation and payment of the evaluation fee is required.  If an applicant requests to change a document by document evaluation report to a course by course evaluation report, the appropriate fee for the course by course report is required.</w:t>
      </w:r>
    </w:p>
    <w:p w:rsidR="002416D0" w:rsidRDefault="002416D0" w:rsidP="002416D0">
      <w:pPr>
        <w:pStyle w:val="Header"/>
        <w:rPr>
          <w:rFonts w:ascii="Arial" w:hAnsi="Arial" w:cs="Arial"/>
          <w:sz w:val="18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reserves the right to revise its reports as new information is issued and cannot guarantee that the applicant will agree with the evaluation report issued. 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All evaluation reports prepared by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are advisory in nature and are not binding upon any agency or institution.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reserves the right to refuse service to anyone.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accepts no liability regarding the loss or damage of documents. 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will keep applications and accompanying documents submitted for evaluation </w:t>
      </w:r>
      <w:r w:rsidRPr="002416D0">
        <w:rPr>
          <w:rFonts w:ascii="Arial" w:hAnsi="Arial" w:cs="Arial"/>
          <w:sz w:val="16"/>
        </w:rPr>
        <w:t>and/or translation</w:t>
      </w:r>
      <w:r>
        <w:rPr>
          <w:rFonts w:ascii="Arial" w:hAnsi="Arial" w:cs="Arial"/>
          <w:sz w:val="16"/>
        </w:rPr>
        <w:t xml:space="preserve"> on file for one year.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No refunds are issued once the application has been submitted, or when the necessary documentation is not provided.  There will be no refund after a written evaluation report has been prepared. 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conducts business via mail.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reserves the right to verify academic documentation submitted for evaluation with the issuing institution(s). 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reserves the right to request original document(s) to be sent directly from the issuing institution(s).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Any dispute that may occur between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and the applicant shall be governed by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16"/>
            </w:rPr>
            <w:t>Florida</w:t>
          </w:r>
        </w:smartTag>
      </w:smartTag>
      <w:r>
        <w:rPr>
          <w:rFonts w:ascii="Arial" w:hAnsi="Arial" w:cs="Arial"/>
          <w:sz w:val="16"/>
        </w:rPr>
        <w:t xml:space="preserve"> law and subjected to the jurisdiction of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6"/>
            </w:rPr>
            <w:t>Miami-Dade</w:t>
          </w:r>
        </w:smartTag>
        <w:r>
          <w:rPr>
            <w:rFonts w:ascii="Arial" w:hAnsi="Arial" w:cs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6"/>
            </w:rPr>
            <w:t>County</w:t>
          </w:r>
        </w:smartTag>
      </w:smartTag>
      <w:r>
        <w:rPr>
          <w:rFonts w:ascii="Arial" w:hAnsi="Arial" w:cs="Arial"/>
          <w:sz w:val="16"/>
        </w:rPr>
        <w:t xml:space="preserve"> court system.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Pr="00BB440E" w:rsidRDefault="002416D0" w:rsidP="002416D0">
      <w:pPr>
        <w:numPr>
          <w:ilvl w:val="0"/>
          <w:numId w:val="2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All fees are payable in advance.  All payments are payable in U.S. dollars by money order, check or credit card.  If the money order or check is issued by a bank outside the U.S., it must have the printed name of the affiliated U.S. bank.  For personal checks, please allow up to 10 business days to clear. </w:t>
      </w:r>
      <w:r w:rsidRPr="00BB440E">
        <w:rPr>
          <w:rFonts w:ascii="Arial" w:hAnsi="Arial" w:cs="Arial"/>
          <w:sz w:val="16"/>
        </w:rPr>
        <w:t>Credit card payments are subject to a surge charge.</w:t>
      </w:r>
    </w:p>
    <w:p w:rsidR="002416D0" w:rsidRDefault="002416D0" w:rsidP="002416D0">
      <w:pPr>
        <w:pStyle w:val="ListParagraph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IEE will not release any evaluation report </w:t>
      </w:r>
      <w:r w:rsidRPr="002416D0">
        <w:rPr>
          <w:rFonts w:ascii="Arial" w:hAnsi="Arial" w:cs="Arial"/>
          <w:sz w:val="16"/>
        </w:rPr>
        <w:t>or translation</w:t>
      </w:r>
      <w:r>
        <w:rPr>
          <w:rFonts w:ascii="Arial" w:hAnsi="Arial" w:cs="Arial"/>
          <w:sz w:val="16"/>
        </w:rPr>
        <w:t xml:space="preserve"> until proper payment has been received.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Prices are effective as of January 1, 2015 and are subject to change at the discretion of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>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Attorney/corporate clients with regular account activity will be billed on a monthly basis.  All fees will be due upon receipt of the invoice.  If there is no prior account balance, clients are allowed a grace period of 15 days from the date of the invoice to send their payment.  Accounts that are late 30 days will be subject to account administration fee of $15 per month. 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reserves the right not to service an account that is late 60 days.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Evaluation reports and documents are delivered to clients by </w:t>
      </w:r>
      <w:r w:rsidRPr="002416D0">
        <w:rPr>
          <w:rFonts w:ascii="Arial" w:hAnsi="Arial" w:cs="Arial"/>
          <w:sz w:val="16"/>
        </w:rPr>
        <w:t>first class</w:t>
      </w:r>
      <w:r>
        <w:rPr>
          <w:rFonts w:ascii="Arial" w:hAnsi="Arial" w:cs="Arial"/>
          <w:sz w:val="16"/>
        </w:rPr>
        <w:t xml:space="preserve"> mail service </w:t>
      </w:r>
      <w:r w:rsidRPr="00FD114D">
        <w:rPr>
          <w:rFonts w:ascii="Arial" w:hAnsi="Arial" w:cs="Arial"/>
          <w:bCs/>
          <w:sz w:val="16"/>
          <w:szCs w:val="16"/>
        </w:rPr>
        <w:t>(U.S. only)</w:t>
      </w:r>
      <w:r w:rsidRPr="00FD114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</w:rPr>
        <w:t xml:space="preserve">  </w:t>
      </w:r>
      <w:r w:rsidR="005E1D32">
        <w:rPr>
          <w:rFonts w:ascii="Arial" w:hAnsi="Arial" w:cs="Arial"/>
          <w:sz w:val="16"/>
        </w:rPr>
        <w:t>The f</w:t>
      </w:r>
      <w:r>
        <w:rPr>
          <w:rFonts w:ascii="Arial" w:hAnsi="Arial" w:cs="Arial"/>
          <w:sz w:val="16"/>
        </w:rPr>
        <w:t xml:space="preserve">ollowing delivery options are available </w:t>
      </w:r>
      <w:r w:rsidR="005B751D">
        <w:rPr>
          <w:rFonts w:ascii="Arial" w:hAnsi="Arial" w:cs="Arial"/>
          <w:sz w:val="16"/>
        </w:rPr>
        <w:t>for an</w:t>
      </w:r>
      <w:r>
        <w:rPr>
          <w:rFonts w:ascii="Arial" w:hAnsi="Arial" w:cs="Arial"/>
          <w:sz w:val="16"/>
        </w:rPr>
        <w:t xml:space="preserve"> additional cost.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tabs>
          <w:tab w:val="clear" w:pos="4680"/>
          <w:tab w:val="clear" w:pos="9360"/>
        </w:tabs>
        <w:ind w:firstLine="360"/>
        <w:rPr>
          <w:rFonts w:ascii="Arial" w:hAnsi="Arial" w:cs="Arial"/>
          <w:sz w:val="16"/>
          <w:szCs w:val="16"/>
        </w:rPr>
      </w:pPr>
      <w:r w:rsidRPr="003D0A3B">
        <w:rPr>
          <w:rFonts w:ascii="Arial" w:hAnsi="Arial" w:cs="Arial"/>
          <w:sz w:val="16"/>
        </w:rPr>
        <w:t>First Class Mail (</w:t>
      </w:r>
      <w:r>
        <w:rPr>
          <w:rFonts w:ascii="Arial" w:hAnsi="Arial" w:cs="Arial"/>
          <w:sz w:val="16"/>
        </w:rPr>
        <w:t xml:space="preserve">U.S. only): </w:t>
      </w:r>
      <w:r w:rsidRPr="00F92AD1">
        <w:rPr>
          <w:rFonts w:ascii="Arial" w:hAnsi="Arial" w:cs="Arial"/>
          <w:bCs/>
          <w:sz w:val="12"/>
          <w:szCs w:val="12"/>
        </w:rPr>
        <w:t>no additional charge</w:t>
      </w:r>
      <w:r>
        <w:rPr>
          <w:rFonts w:ascii="Arial" w:hAnsi="Arial" w:cs="Arial"/>
          <w:bCs/>
          <w:sz w:val="12"/>
          <w:szCs w:val="12"/>
        </w:rPr>
        <w:tab/>
      </w:r>
      <w:r>
        <w:rPr>
          <w:rFonts w:ascii="Arial" w:hAnsi="Arial" w:cs="Arial"/>
          <w:bCs/>
          <w:sz w:val="12"/>
          <w:szCs w:val="12"/>
        </w:rPr>
        <w:tab/>
      </w:r>
      <w:r>
        <w:rPr>
          <w:rFonts w:ascii="Arial" w:hAnsi="Arial" w:cs="Arial"/>
          <w:sz w:val="16"/>
          <w:szCs w:val="16"/>
        </w:rPr>
        <w:t xml:space="preserve">Express Mail (U.S. only) </w:t>
      </w:r>
      <w:r w:rsidRPr="00F744B7">
        <w:rPr>
          <w:rFonts w:ascii="Arial" w:hAnsi="Arial" w:cs="Arial"/>
          <w:sz w:val="16"/>
          <w:szCs w:val="16"/>
        </w:rPr>
        <w:t>$</w:t>
      </w:r>
      <w:r>
        <w:rPr>
          <w:rFonts w:ascii="Arial" w:hAnsi="Arial" w:cs="Arial"/>
          <w:sz w:val="16"/>
          <w:szCs w:val="16"/>
        </w:rPr>
        <w:t>25</w:t>
      </w:r>
    </w:p>
    <w:p w:rsidR="002416D0" w:rsidRDefault="002416D0" w:rsidP="00D6267E">
      <w:pPr>
        <w:pStyle w:val="Header"/>
        <w:tabs>
          <w:tab w:val="clear" w:pos="4680"/>
          <w:tab w:val="clear" w:pos="9360"/>
        </w:tabs>
        <w:spacing w:before="120"/>
        <w:ind w:firstLine="360"/>
        <w:rPr>
          <w:rFonts w:ascii="Arial" w:hAnsi="Arial" w:cs="Arial"/>
          <w:bCs/>
          <w:sz w:val="16"/>
          <w:szCs w:val="16"/>
        </w:rPr>
      </w:pPr>
      <w:r w:rsidRPr="00F744B7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riority Mail</w:t>
      </w:r>
      <w:r w:rsidRPr="00F744B7">
        <w:rPr>
          <w:rFonts w:ascii="Arial" w:hAnsi="Arial" w:cs="Arial"/>
          <w:sz w:val="16"/>
          <w:szCs w:val="16"/>
        </w:rPr>
        <w:t xml:space="preserve"> (U.S. only): $8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International Courier Service</w:t>
      </w:r>
      <w:r w:rsidRPr="00F744B7">
        <w:rPr>
          <w:rFonts w:ascii="Arial" w:hAnsi="Arial" w:cs="Arial"/>
          <w:bCs/>
          <w:sz w:val="16"/>
          <w:szCs w:val="16"/>
        </w:rPr>
        <w:t>: $</w:t>
      </w:r>
      <w:r w:rsidR="00934D59">
        <w:rPr>
          <w:rFonts w:ascii="Arial" w:hAnsi="Arial" w:cs="Arial"/>
          <w:bCs/>
          <w:sz w:val="16"/>
          <w:szCs w:val="16"/>
        </w:rPr>
        <w:t>70</w:t>
      </w:r>
    </w:p>
    <w:p w:rsidR="002416D0" w:rsidRPr="00F744B7" w:rsidRDefault="002416D0" w:rsidP="00D6267E">
      <w:pPr>
        <w:pStyle w:val="Header"/>
        <w:tabs>
          <w:tab w:val="clear" w:pos="4680"/>
          <w:tab w:val="clear" w:pos="9360"/>
        </w:tabs>
        <w:spacing w:before="12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>Priority Mail (</w:t>
      </w:r>
      <w:r w:rsidRPr="00F744B7">
        <w:rPr>
          <w:rFonts w:ascii="Arial" w:hAnsi="Arial" w:cs="Arial"/>
          <w:sz w:val="16"/>
          <w:szCs w:val="16"/>
        </w:rPr>
        <w:t>International</w:t>
      </w:r>
      <w:r>
        <w:rPr>
          <w:rFonts w:ascii="Arial" w:hAnsi="Arial" w:cs="Arial"/>
          <w:sz w:val="16"/>
        </w:rPr>
        <w:t>): $35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3D0A3B">
        <w:rPr>
          <w:rFonts w:ascii="Arial" w:hAnsi="Arial" w:cs="Arial"/>
          <w:sz w:val="16"/>
        </w:rPr>
        <w:t>First Class Mail (International): $10</w:t>
      </w:r>
    </w:p>
    <w:p w:rsidR="002416D0" w:rsidRDefault="002416D0" w:rsidP="002416D0">
      <w:pPr>
        <w:pStyle w:val="Header"/>
        <w:ind w:firstLine="360"/>
        <w:rPr>
          <w:rFonts w:ascii="Arial" w:hAnsi="Arial" w:cs="Arial"/>
          <w:sz w:val="16"/>
        </w:rPr>
      </w:pPr>
    </w:p>
    <w:p w:rsidR="002416D0" w:rsidRPr="000D5C39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If you disagree with the outcome of your evaluation, y</w:t>
      </w:r>
      <w:r w:rsidRPr="000D5C39">
        <w:rPr>
          <w:rFonts w:ascii="Arial" w:hAnsi="Arial" w:cs="Arial"/>
          <w:sz w:val="16"/>
        </w:rPr>
        <w:t xml:space="preserve">ou have 60 days from the date of issue of the evaluation report within </w:t>
      </w:r>
      <w:r>
        <w:rPr>
          <w:rFonts w:ascii="Arial" w:hAnsi="Arial" w:cs="Arial"/>
          <w:sz w:val="16"/>
        </w:rPr>
        <w:t xml:space="preserve">which </w:t>
      </w:r>
      <w:r w:rsidRPr="000D5C39">
        <w:rPr>
          <w:rFonts w:ascii="Arial" w:hAnsi="Arial" w:cs="Arial"/>
          <w:sz w:val="16"/>
        </w:rPr>
        <w:t xml:space="preserve">to raise </w:t>
      </w:r>
      <w:r>
        <w:rPr>
          <w:rFonts w:ascii="Arial" w:hAnsi="Arial" w:cs="Arial"/>
          <w:sz w:val="16"/>
        </w:rPr>
        <w:t xml:space="preserve">any </w:t>
      </w:r>
      <w:r w:rsidRPr="000D5C39">
        <w:rPr>
          <w:rFonts w:ascii="Arial" w:hAnsi="Arial" w:cs="Arial"/>
          <w:sz w:val="16"/>
        </w:rPr>
        <w:t>questions concerning its content (thereafter, the file will be closed).  If you would like to have your file reviewed, please put your request in writing</w:t>
      </w:r>
      <w:r>
        <w:rPr>
          <w:rFonts w:ascii="Arial" w:hAnsi="Arial" w:cs="Arial"/>
          <w:sz w:val="16"/>
        </w:rPr>
        <w:t xml:space="preserve">.  Your request may be sent </w:t>
      </w:r>
      <w:r w:rsidRPr="000D5C39">
        <w:rPr>
          <w:rFonts w:ascii="Arial" w:hAnsi="Arial" w:cs="Arial"/>
          <w:sz w:val="16"/>
        </w:rPr>
        <w:t>by regular mail</w:t>
      </w:r>
      <w:r>
        <w:rPr>
          <w:rFonts w:ascii="Arial" w:hAnsi="Arial" w:cs="Arial"/>
          <w:sz w:val="16"/>
        </w:rPr>
        <w:t xml:space="preserve"> or</w:t>
      </w:r>
      <w:r w:rsidRPr="000D5C39">
        <w:rPr>
          <w:rFonts w:ascii="Arial" w:hAnsi="Arial" w:cs="Arial"/>
          <w:sz w:val="16"/>
        </w:rPr>
        <w:t xml:space="preserve"> </w:t>
      </w:r>
      <w:r w:rsidRPr="000D5C39">
        <w:rPr>
          <w:rFonts w:ascii="Arial" w:hAnsi="Arial" w:cs="Arial"/>
          <w:color w:val="000000"/>
          <w:sz w:val="16"/>
        </w:rPr>
        <w:t>email (i</w:t>
      </w:r>
      <w:hyperlink r:id="rId10" w:history="1">
        <w:r w:rsidRPr="000D5C39">
          <w:rPr>
            <w:rStyle w:val="Hyperlink"/>
            <w:rFonts w:ascii="Arial" w:hAnsi="Arial" w:cs="Arial"/>
            <w:color w:val="000000"/>
            <w:sz w:val="16"/>
          </w:rPr>
          <w:t>nfo@iee-usa.com</w:t>
        </w:r>
      </w:hyperlink>
      <w:r w:rsidRPr="000D5C39">
        <w:rPr>
          <w:rFonts w:ascii="Arial" w:hAnsi="Arial" w:cs="Arial"/>
          <w:color w:val="000000"/>
          <w:sz w:val="16"/>
        </w:rPr>
        <w:t>)</w:t>
      </w:r>
      <w:r w:rsidRPr="000D5C39">
        <w:rPr>
          <w:rFonts w:ascii="Arial" w:hAnsi="Arial" w:cs="Arial"/>
          <w:sz w:val="16"/>
        </w:rPr>
        <w:t xml:space="preserve">.  Please be sure to include your name and file number on all correspondence.  Allow a minimum of 10 business days for your case to be reviewed.  You will receive a reply </w:t>
      </w:r>
      <w:r>
        <w:rPr>
          <w:rFonts w:ascii="Arial" w:hAnsi="Arial" w:cs="Arial"/>
          <w:sz w:val="16"/>
        </w:rPr>
        <w:t xml:space="preserve">in writing </w:t>
      </w:r>
      <w:r w:rsidRPr="000D5C39">
        <w:rPr>
          <w:rFonts w:ascii="Arial" w:hAnsi="Arial" w:cs="Arial"/>
          <w:sz w:val="16"/>
        </w:rPr>
        <w:t xml:space="preserve">thereafter.  Please understand there is no guarantee that any changes </w:t>
      </w:r>
      <w:r>
        <w:rPr>
          <w:rFonts w:ascii="Arial" w:hAnsi="Arial" w:cs="Arial"/>
          <w:sz w:val="16"/>
        </w:rPr>
        <w:t>will</w:t>
      </w:r>
      <w:r w:rsidRPr="000D5C39">
        <w:rPr>
          <w:rFonts w:ascii="Arial" w:hAnsi="Arial" w:cs="Arial"/>
          <w:sz w:val="16"/>
        </w:rPr>
        <w:t xml:space="preserve"> be made to the existing evaluation report.</w:t>
      </w:r>
    </w:p>
    <w:p w:rsidR="002416D0" w:rsidRDefault="002416D0" w:rsidP="002416D0">
      <w:pPr>
        <w:pStyle w:val="Header"/>
        <w:ind w:firstLine="360"/>
        <w:rPr>
          <w:rFonts w:ascii="Arial" w:hAnsi="Arial" w:cs="Arial"/>
          <w:sz w:val="16"/>
        </w:rPr>
      </w:pPr>
    </w:p>
    <w:p w:rsidR="006C3FE7" w:rsidRDefault="006C3FE7" w:rsidP="004253A7">
      <w:pPr>
        <w:pStyle w:val="Header"/>
        <w:rPr>
          <w:rFonts w:ascii="Arial" w:hAnsi="Arial" w:cs="Arial"/>
          <w:sz w:val="12"/>
          <w:szCs w:val="12"/>
        </w:rPr>
      </w:pPr>
    </w:p>
    <w:sectPr w:rsidR="006C3FE7" w:rsidSect="00B2126F">
      <w:footerReference w:type="default" r:id="rId11"/>
      <w:type w:val="continuous"/>
      <w:pgSz w:w="12240" w:h="15840"/>
      <w:pgMar w:top="1080" w:right="1080" w:bottom="108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913" w:rsidRDefault="00872913" w:rsidP="00EB7D85">
      <w:r>
        <w:separator/>
      </w:r>
    </w:p>
  </w:endnote>
  <w:endnote w:type="continuationSeparator" w:id="0">
    <w:p w:rsidR="00872913" w:rsidRDefault="00872913" w:rsidP="00EB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17" w:rsidRPr="00AB1F83" w:rsidRDefault="00D52B17" w:rsidP="00EB7D85">
    <w:pPr>
      <w:pStyle w:val="Heading1"/>
      <w:spacing w:before="360"/>
      <w:ind w:left="-90" w:right="-90"/>
      <w:jc w:val="center"/>
      <w:rPr>
        <w:rFonts w:ascii="Arial" w:hAnsi="Arial" w:cs="Arial"/>
        <w:bCs/>
        <w:sz w:val="13"/>
        <w:szCs w:val="13"/>
      </w:rPr>
    </w:pPr>
    <w:r w:rsidRPr="00AB1F83">
      <w:rPr>
        <w:rFonts w:ascii="Arial" w:hAnsi="Arial" w:cs="Arial"/>
        <w:bCs/>
        <w:sz w:val="13"/>
        <w:szCs w:val="13"/>
      </w:rPr>
      <w:t xml:space="preserve">International Education Evaluators, LLC | P.O. Box 545863, Surfside, FL 33154, USA | Tel: 305.503.9063 | Fax: 305.993.5550 | </w:t>
    </w:r>
    <w:hyperlink r:id="rId1" w:history="1">
      <w:r w:rsidRPr="00AB1F83">
        <w:rPr>
          <w:rStyle w:val="Hyperlink"/>
          <w:rFonts w:ascii="Arial" w:hAnsi="Arial" w:cs="Arial"/>
          <w:bCs/>
          <w:sz w:val="13"/>
          <w:szCs w:val="13"/>
        </w:rPr>
        <w:t>www.iee-usa.com</w:t>
      </w:r>
    </w:hyperlink>
    <w:r w:rsidRPr="00AB1F83">
      <w:rPr>
        <w:rFonts w:ascii="Arial" w:hAnsi="Arial" w:cs="Arial"/>
        <w:bCs/>
        <w:sz w:val="13"/>
        <w:szCs w:val="13"/>
      </w:rPr>
      <w:t xml:space="preserve"> | </w:t>
    </w:r>
    <w:hyperlink r:id="rId2" w:history="1">
      <w:r w:rsidRPr="00AB1F83">
        <w:rPr>
          <w:rStyle w:val="Hyperlink"/>
          <w:rFonts w:ascii="Arial" w:hAnsi="Arial" w:cs="Arial"/>
          <w:bCs/>
          <w:sz w:val="13"/>
          <w:szCs w:val="13"/>
        </w:rPr>
        <w:t>info@iee-usa.com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17" w:rsidRPr="002416D0" w:rsidRDefault="00D52B17" w:rsidP="002416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913" w:rsidRDefault="00872913" w:rsidP="00EB7D85">
      <w:r>
        <w:separator/>
      </w:r>
    </w:p>
  </w:footnote>
  <w:footnote w:type="continuationSeparator" w:id="0">
    <w:p w:rsidR="00872913" w:rsidRDefault="00872913" w:rsidP="00EB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59EA"/>
    <w:multiLevelType w:val="hybridMultilevel"/>
    <w:tmpl w:val="56904A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D4670C"/>
    <w:multiLevelType w:val="hybridMultilevel"/>
    <w:tmpl w:val="E7506F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CB3FE6"/>
    <w:multiLevelType w:val="hybridMultilevel"/>
    <w:tmpl w:val="4294A7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FBC1FE9"/>
    <w:multiLevelType w:val="hybridMultilevel"/>
    <w:tmpl w:val="EBF228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3D40608"/>
    <w:multiLevelType w:val="hybridMultilevel"/>
    <w:tmpl w:val="76E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dTAK6IyMI+TwT0BnkgAabveZ3THH56x2ZrC/+lrs+3pr9dgtBW5renX85aimFM6DWBBXBhEybFa1Kw1vxL+4A==" w:salt="ZNQKo2XpDkAdrlXczIAbp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D0"/>
    <w:rsid w:val="00003F2C"/>
    <w:rsid w:val="00007EC3"/>
    <w:rsid w:val="000319C0"/>
    <w:rsid w:val="00044478"/>
    <w:rsid w:val="000456DB"/>
    <w:rsid w:val="00047876"/>
    <w:rsid w:val="0005739A"/>
    <w:rsid w:val="00067EC7"/>
    <w:rsid w:val="00082747"/>
    <w:rsid w:val="000877E3"/>
    <w:rsid w:val="0009526D"/>
    <w:rsid w:val="00097F81"/>
    <w:rsid w:val="000A1DF8"/>
    <w:rsid w:val="000A6813"/>
    <w:rsid w:val="000A6F63"/>
    <w:rsid w:val="000B463B"/>
    <w:rsid w:val="000C0321"/>
    <w:rsid w:val="000C4B27"/>
    <w:rsid w:val="000D0258"/>
    <w:rsid w:val="000E067E"/>
    <w:rsid w:val="000E0A3D"/>
    <w:rsid w:val="000E47B7"/>
    <w:rsid w:val="000E6853"/>
    <w:rsid w:val="000F062C"/>
    <w:rsid w:val="000F1E9E"/>
    <w:rsid w:val="000F4B06"/>
    <w:rsid w:val="0010732A"/>
    <w:rsid w:val="001112F3"/>
    <w:rsid w:val="0011240D"/>
    <w:rsid w:val="0011598B"/>
    <w:rsid w:val="00121394"/>
    <w:rsid w:val="00131D84"/>
    <w:rsid w:val="00137F34"/>
    <w:rsid w:val="0014021B"/>
    <w:rsid w:val="0014057A"/>
    <w:rsid w:val="001508BF"/>
    <w:rsid w:val="001609A0"/>
    <w:rsid w:val="00163A81"/>
    <w:rsid w:val="001727C9"/>
    <w:rsid w:val="00176DB7"/>
    <w:rsid w:val="00177E13"/>
    <w:rsid w:val="00190BEE"/>
    <w:rsid w:val="001A4B3B"/>
    <w:rsid w:val="001B0DEA"/>
    <w:rsid w:val="001D6917"/>
    <w:rsid w:val="001F1907"/>
    <w:rsid w:val="002031F5"/>
    <w:rsid w:val="002074F1"/>
    <w:rsid w:val="002077F2"/>
    <w:rsid w:val="00213B29"/>
    <w:rsid w:val="00216A9A"/>
    <w:rsid w:val="0022286C"/>
    <w:rsid w:val="002232C9"/>
    <w:rsid w:val="00225D5F"/>
    <w:rsid w:val="00227330"/>
    <w:rsid w:val="00227D1C"/>
    <w:rsid w:val="00232A92"/>
    <w:rsid w:val="002416D0"/>
    <w:rsid w:val="002421C9"/>
    <w:rsid w:val="00245B5B"/>
    <w:rsid w:val="00254A99"/>
    <w:rsid w:val="0026108E"/>
    <w:rsid w:val="00261828"/>
    <w:rsid w:val="00264E52"/>
    <w:rsid w:val="00281D90"/>
    <w:rsid w:val="002876FE"/>
    <w:rsid w:val="002A09A1"/>
    <w:rsid w:val="002B1784"/>
    <w:rsid w:val="002B5A0A"/>
    <w:rsid w:val="002C47F7"/>
    <w:rsid w:val="002C55DB"/>
    <w:rsid w:val="002C5755"/>
    <w:rsid w:val="002D4A6C"/>
    <w:rsid w:val="002D4B3F"/>
    <w:rsid w:val="002E2236"/>
    <w:rsid w:val="002E48BB"/>
    <w:rsid w:val="002E52EB"/>
    <w:rsid w:val="002F297D"/>
    <w:rsid w:val="002F7B19"/>
    <w:rsid w:val="00304D7E"/>
    <w:rsid w:val="003067A0"/>
    <w:rsid w:val="00307073"/>
    <w:rsid w:val="00311209"/>
    <w:rsid w:val="0032490F"/>
    <w:rsid w:val="00333A50"/>
    <w:rsid w:val="00334BE1"/>
    <w:rsid w:val="00334F3A"/>
    <w:rsid w:val="00345200"/>
    <w:rsid w:val="003468C2"/>
    <w:rsid w:val="0035493B"/>
    <w:rsid w:val="003671DF"/>
    <w:rsid w:val="00382AF1"/>
    <w:rsid w:val="003856AB"/>
    <w:rsid w:val="00387816"/>
    <w:rsid w:val="003931AE"/>
    <w:rsid w:val="00393ACF"/>
    <w:rsid w:val="00393D93"/>
    <w:rsid w:val="00394F0B"/>
    <w:rsid w:val="00395857"/>
    <w:rsid w:val="00396960"/>
    <w:rsid w:val="00397E65"/>
    <w:rsid w:val="003A4933"/>
    <w:rsid w:val="003A77FD"/>
    <w:rsid w:val="003A7A48"/>
    <w:rsid w:val="003B7AE0"/>
    <w:rsid w:val="003C10A2"/>
    <w:rsid w:val="003E4DEC"/>
    <w:rsid w:val="003F2159"/>
    <w:rsid w:val="003F2786"/>
    <w:rsid w:val="003F3129"/>
    <w:rsid w:val="003F43D0"/>
    <w:rsid w:val="003F798C"/>
    <w:rsid w:val="00404264"/>
    <w:rsid w:val="0040642F"/>
    <w:rsid w:val="004075D2"/>
    <w:rsid w:val="00411CD2"/>
    <w:rsid w:val="0041407C"/>
    <w:rsid w:val="0042134E"/>
    <w:rsid w:val="0042504D"/>
    <w:rsid w:val="004253A7"/>
    <w:rsid w:val="0043293C"/>
    <w:rsid w:val="00455599"/>
    <w:rsid w:val="00457AE0"/>
    <w:rsid w:val="00461746"/>
    <w:rsid w:val="00462A79"/>
    <w:rsid w:val="004804E9"/>
    <w:rsid w:val="004829C0"/>
    <w:rsid w:val="00486B67"/>
    <w:rsid w:val="004A2602"/>
    <w:rsid w:val="004C2D5B"/>
    <w:rsid w:val="004C457D"/>
    <w:rsid w:val="004D2DFB"/>
    <w:rsid w:val="004D44F0"/>
    <w:rsid w:val="004D53A9"/>
    <w:rsid w:val="004D7FCF"/>
    <w:rsid w:val="004E355E"/>
    <w:rsid w:val="004E5CB2"/>
    <w:rsid w:val="004E6E07"/>
    <w:rsid w:val="004F2932"/>
    <w:rsid w:val="004F2A17"/>
    <w:rsid w:val="00501D55"/>
    <w:rsid w:val="00505FC8"/>
    <w:rsid w:val="00507FAC"/>
    <w:rsid w:val="00517780"/>
    <w:rsid w:val="00535866"/>
    <w:rsid w:val="005558DF"/>
    <w:rsid w:val="005708FF"/>
    <w:rsid w:val="005711A4"/>
    <w:rsid w:val="00572CAB"/>
    <w:rsid w:val="0057420B"/>
    <w:rsid w:val="00593E3A"/>
    <w:rsid w:val="00595ABA"/>
    <w:rsid w:val="005B36AD"/>
    <w:rsid w:val="005B3975"/>
    <w:rsid w:val="005B4280"/>
    <w:rsid w:val="005B751D"/>
    <w:rsid w:val="005D244B"/>
    <w:rsid w:val="005D47CF"/>
    <w:rsid w:val="005E1D32"/>
    <w:rsid w:val="005E250E"/>
    <w:rsid w:val="005E28AF"/>
    <w:rsid w:val="005E431A"/>
    <w:rsid w:val="005F0C2F"/>
    <w:rsid w:val="005F6051"/>
    <w:rsid w:val="005F7B31"/>
    <w:rsid w:val="006110F1"/>
    <w:rsid w:val="00616713"/>
    <w:rsid w:val="006406C3"/>
    <w:rsid w:val="00640F54"/>
    <w:rsid w:val="00643089"/>
    <w:rsid w:val="00643A31"/>
    <w:rsid w:val="006441F5"/>
    <w:rsid w:val="00651910"/>
    <w:rsid w:val="00655CD8"/>
    <w:rsid w:val="0066281E"/>
    <w:rsid w:val="00663A93"/>
    <w:rsid w:val="00671DF5"/>
    <w:rsid w:val="00675F70"/>
    <w:rsid w:val="00677500"/>
    <w:rsid w:val="00681C30"/>
    <w:rsid w:val="00682F4F"/>
    <w:rsid w:val="00690232"/>
    <w:rsid w:val="00693F31"/>
    <w:rsid w:val="00694826"/>
    <w:rsid w:val="00697081"/>
    <w:rsid w:val="006B6D19"/>
    <w:rsid w:val="006C319D"/>
    <w:rsid w:val="006C3FE7"/>
    <w:rsid w:val="006D7E49"/>
    <w:rsid w:val="006E533E"/>
    <w:rsid w:val="006E6623"/>
    <w:rsid w:val="006F224E"/>
    <w:rsid w:val="00704B3C"/>
    <w:rsid w:val="00706C9B"/>
    <w:rsid w:val="007175DD"/>
    <w:rsid w:val="00722B27"/>
    <w:rsid w:val="007257A1"/>
    <w:rsid w:val="00730C69"/>
    <w:rsid w:val="00745D64"/>
    <w:rsid w:val="00747E78"/>
    <w:rsid w:val="00753E70"/>
    <w:rsid w:val="0076332A"/>
    <w:rsid w:val="00763C30"/>
    <w:rsid w:val="0078132B"/>
    <w:rsid w:val="00785D3D"/>
    <w:rsid w:val="0078781A"/>
    <w:rsid w:val="00787971"/>
    <w:rsid w:val="00787C5E"/>
    <w:rsid w:val="00790E83"/>
    <w:rsid w:val="007916A9"/>
    <w:rsid w:val="00792991"/>
    <w:rsid w:val="007A7354"/>
    <w:rsid w:val="007D077E"/>
    <w:rsid w:val="007D7EC9"/>
    <w:rsid w:val="007E3A3D"/>
    <w:rsid w:val="007E6DFF"/>
    <w:rsid w:val="007F1560"/>
    <w:rsid w:val="007F24C0"/>
    <w:rsid w:val="007F3206"/>
    <w:rsid w:val="007F3267"/>
    <w:rsid w:val="007F4951"/>
    <w:rsid w:val="008160D8"/>
    <w:rsid w:val="00825D6B"/>
    <w:rsid w:val="008321EA"/>
    <w:rsid w:val="0083537E"/>
    <w:rsid w:val="0083772B"/>
    <w:rsid w:val="00840F28"/>
    <w:rsid w:val="00845331"/>
    <w:rsid w:val="008561D1"/>
    <w:rsid w:val="00872913"/>
    <w:rsid w:val="00873896"/>
    <w:rsid w:val="00874863"/>
    <w:rsid w:val="0088009D"/>
    <w:rsid w:val="00883403"/>
    <w:rsid w:val="00884B7B"/>
    <w:rsid w:val="00885876"/>
    <w:rsid w:val="008935DB"/>
    <w:rsid w:val="00893D45"/>
    <w:rsid w:val="00897937"/>
    <w:rsid w:val="008A08FE"/>
    <w:rsid w:val="008A4941"/>
    <w:rsid w:val="008A49B4"/>
    <w:rsid w:val="008C42E0"/>
    <w:rsid w:val="008C6981"/>
    <w:rsid w:val="008C6CF3"/>
    <w:rsid w:val="008D4593"/>
    <w:rsid w:val="008F3980"/>
    <w:rsid w:val="008F46F6"/>
    <w:rsid w:val="0090040D"/>
    <w:rsid w:val="009022F2"/>
    <w:rsid w:val="009115CD"/>
    <w:rsid w:val="00920E77"/>
    <w:rsid w:val="00933394"/>
    <w:rsid w:val="00934D59"/>
    <w:rsid w:val="00942F25"/>
    <w:rsid w:val="009530BD"/>
    <w:rsid w:val="00955DBF"/>
    <w:rsid w:val="009560E7"/>
    <w:rsid w:val="00963F4F"/>
    <w:rsid w:val="00971E70"/>
    <w:rsid w:val="00973F9B"/>
    <w:rsid w:val="00976118"/>
    <w:rsid w:val="009834E3"/>
    <w:rsid w:val="00986150"/>
    <w:rsid w:val="00986DFF"/>
    <w:rsid w:val="00994DCB"/>
    <w:rsid w:val="0099585F"/>
    <w:rsid w:val="009A0E67"/>
    <w:rsid w:val="009A7584"/>
    <w:rsid w:val="009B7AC3"/>
    <w:rsid w:val="009C682E"/>
    <w:rsid w:val="009D1E46"/>
    <w:rsid w:val="009D24C4"/>
    <w:rsid w:val="009D30BE"/>
    <w:rsid w:val="009D68BE"/>
    <w:rsid w:val="009E06D4"/>
    <w:rsid w:val="009E0E2B"/>
    <w:rsid w:val="009E497D"/>
    <w:rsid w:val="009F6A0C"/>
    <w:rsid w:val="00A00203"/>
    <w:rsid w:val="00A002DC"/>
    <w:rsid w:val="00A0375D"/>
    <w:rsid w:val="00A12D51"/>
    <w:rsid w:val="00A14614"/>
    <w:rsid w:val="00A14DE5"/>
    <w:rsid w:val="00A178AE"/>
    <w:rsid w:val="00A229DA"/>
    <w:rsid w:val="00A27978"/>
    <w:rsid w:val="00A35B83"/>
    <w:rsid w:val="00A3770A"/>
    <w:rsid w:val="00A3770D"/>
    <w:rsid w:val="00A37F76"/>
    <w:rsid w:val="00A41209"/>
    <w:rsid w:val="00A41BA5"/>
    <w:rsid w:val="00A56710"/>
    <w:rsid w:val="00A63564"/>
    <w:rsid w:val="00A86DC1"/>
    <w:rsid w:val="00A9134C"/>
    <w:rsid w:val="00A967FF"/>
    <w:rsid w:val="00A96F4C"/>
    <w:rsid w:val="00AA056B"/>
    <w:rsid w:val="00AB044B"/>
    <w:rsid w:val="00AB1F83"/>
    <w:rsid w:val="00AC4CF9"/>
    <w:rsid w:val="00AD43E5"/>
    <w:rsid w:val="00AE0711"/>
    <w:rsid w:val="00AF0F6A"/>
    <w:rsid w:val="00B02584"/>
    <w:rsid w:val="00B064DF"/>
    <w:rsid w:val="00B126AB"/>
    <w:rsid w:val="00B13101"/>
    <w:rsid w:val="00B14158"/>
    <w:rsid w:val="00B142FB"/>
    <w:rsid w:val="00B17AAA"/>
    <w:rsid w:val="00B2126F"/>
    <w:rsid w:val="00B21DE4"/>
    <w:rsid w:val="00B23B80"/>
    <w:rsid w:val="00B361E8"/>
    <w:rsid w:val="00B41414"/>
    <w:rsid w:val="00B43698"/>
    <w:rsid w:val="00B4560F"/>
    <w:rsid w:val="00B56F36"/>
    <w:rsid w:val="00B64E5D"/>
    <w:rsid w:val="00B8362B"/>
    <w:rsid w:val="00B87E77"/>
    <w:rsid w:val="00B905F2"/>
    <w:rsid w:val="00BA1C7E"/>
    <w:rsid w:val="00BA3035"/>
    <w:rsid w:val="00BA3649"/>
    <w:rsid w:val="00BB3712"/>
    <w:rsid w:val="00BB46F5"/>
    <w:rsid w:val="00BC361F"/>
    <w:rsid w:val="00BD2B9A"/>
    <w:rsid w:val="00BD32D1"/>
    <w:rsid w:val="00BD3D76"/>
    <w:rsid w:val="00BE103E"/>
    <w:rsid w:val="00BF725C"/>
    <w:rsid w:val="00C05FB4"/>
    <w:rsid w:val="00C112C4"/>
    <w:rsid w:val="00C14C10"/>
    <w:rsid w:val="00C23FD5"/>
    <w:rsid w:val="00C27D2F"/>
    <w:rsid w:val="00C27FB8"/>
    <w:rsid w:val="00C32590"/>
    <w:rsid w:val="00C43BB4"/>
    <w:rsid w:val="00C52985"/>
    <w:rsid w:val="00C545F6"/>
    <w:rsid w:val="00C60EC8"/>
    <w:rsid w:val="00C66DCD"/>
    <w:rsid w:val="00C82A97"/>
    <w:rsid w:val="00C83AC4"/>
    <w:rsid w:val="00C87EAD"/>
    <w:rsid w:val="00C92001"/>
    <w:rsid w:val="00C939C0"/>
    <w:rsid w:val="00C97738"/>
    <w:rsid w:val="00C97F07"/>
    <w:rsid w:val="00CA12B0"/>
    <w:rsid w:val="00CA70B4"/>
    <w:rsid w:val="00CC48D2"/>
    <w:rsid w:val="00CD03FC"/>
    <w:rsid w:val="00CE378B"/>
    <w:rsid w:val="00CF1B21"/>
    <w:rsid w:val="00CF1CD4"/>
    <w:rsid w:val="00CF6F26"/>
    <w:rsid w:val="00CF78CD"/>
    <w:rsid w:val="00D13F5C"/>
    <w:rsid w:val="00D168F9"/>
    <w:rsid w:val="00D17DD8"/>
    <w:rsid w:val="00D23208"/>
    <w:rsid w:val="00D24C8C"/>
    <w:rsid w:val="00D279D3"/>
    <w:rsid w:val="00D36795"/>
    <w:rsid w:val="00D445B5"/>
    <w:rsid w:val="00D44E43"/>
    <w:rsid w:val="00D52B17"/>
    <w:rsid w:val="00D5352A"/>
    <w:rsid w:val="00D55E0F"/>
    <w:rsid w:val="00D55F68"/>
    <w:rsid w:val="00D618E8"/>
    <w:rsid w:val="00D62082"/>
    <w:rsid w:val="00D6267E"/>
    <w:rsid w:val="00D65ED6"/>
    <w:rsid w:val="00D67EE2"/>
    <w:rsid w:val="00D72F02"/>
    <w:rsid w:val="00D7649B"/>
    <w:rsid w:val="00D76C8A"/>
    <w:rsid w:val="00D77223"/>
    <w:rsid w:val="00D90517"/>
    <w:rsid w:val="00D91DFC"/>
    <w:rsid w:val="00D9514D"/>
    <w:rsid w:val="00DA2224"/>
    <w:rsid w:val="00DA36EF"/>
    <w:rsid w:val="00DA6F61"/>
    <w:rsid w:val="00DB1A09"/>
    <w:rsid w:val="00DB4C7A"/>
    <w:rsid w:val="00DC0D36"/>
    <w:rsid w:val="00DC30A7"/>
    <w:rsid w:val="00DC6C94"/>
    <w:rsid w:val="00DD7DB5"/>
    <w:rsid w:val="00DE6341"/>
    <w:rsid w:val="00E0748C"/>
    <w:rsid w:val="00E07C38"/>
    <w:rsid w:val="00E1193A"/>
    <w:rsid w:val="00E12873"/>
    <w:rsid w:val="00E15045"/>
    <w:rsid w:val="00E1576A"/>
    <w:rsid w:val="00E21892"/>
    <w:rsid w:val="00E329FC"/>
    <w:rsid w:val="00E41B29"/>
    <w:rsid w:val="00E45E07"/>
    <w:rsid w:val="00E46BD8"/>
    <w:rsid w:val="00E5487C"/>
    <w:rsid w:val="00E62F18"/>
    <w:rsid w:val="00E66151"/>
    <w:rsid w:val="00E72CA5"/>
    <w:rsid w:val="00E84B58"/>
    <w:rsid w:val="00E91218"/>
    <w:rsid w:val="00EA3677"/>
    <w:rsid w:val="00EB2A60"/>
    <w:rsid w:val="00EB45C4"/>
    <w:rsid w:val="00EB7D85"/>
    <w:rsid w:val="00EC4E81"/>
    <w:rsid w:val="00EE7368"/>
    <w:rsid w:val="00EF403A"/>
    <w:rsid w:val="00F00AC3"/>
    <w:rsid w:val="00F017D2"/>
    <w:rsid w:val="00F0259E"/>
    <w:rsid w:val="00F034A7"/>
    <w:rsid w:val="00F04D90"/>
    <w:rsid w:val="00F058C0"/>
    <w:rsid w:val="00F3015A"/>
    <w:rsid w:val="00F34B8A"/>
    <w:rsid w:val="00F40584"/>
    <w:rsid w:val="00F54241"/>
    <w:rsid w:val="00F55DAB"/>
    <w:rsid w:val="00F61A70"/>
    <w:rsid w:val="00F61AF6"/>
    <w:rsid w:val="00F76E84"/>
    <w:rsid w:val="00F937E6"/>
    <w:rsid w:val="00F974D9"/>
    <w:rsid w:val="00FA04DC"/>
    <w:rsid w:val="00FA23EA"/>
    <w:rsid w:val="00FB47B8"/>
    <w:rsid w:val="00FC3F9C"/>
    <w:rsid w:val="00FD1B8F"/>
    <w:rsid w:val="00FF065B"/>
    <w:rsid w:val="00FF2AA1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78F690-6173-4561-8EE4-67E95673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7E13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E13"/>
    <w:rPr>
      <w:rFonts w:ascii="Times New Roman" w:eastAsia="Times New Roman" w:hAnsi="Times New Roman" w:cs="Times New Roman"/>
      <w:sz w:val="32"/>
      <w:szCs w:val="24"/>
    </w:rPr>
  </w:style>
  <w:style w:type="table" w:styleId="TableGrid">
    <w:name w:val="Table Grid"/>
    <w:basedOn w:val="TableNormal"/>
    <w:uiPriority w:val="39"/>
    <w:rsid w:val="0017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E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E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29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A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7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7D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7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D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ee-us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nfo@iee-usa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ee-usa.com" TargetMode="External"/><Relationship Id="rId1" Type="http://schemas.openxmlformats.org/officeDocument/2006/relationships/hyperlink" Target="http://www.iee-us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S\Documents\Custom%20Office%20Templates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1961-66DB-4F38-8C95-26048821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application.dotx</Template>
  <TotalTime>0</TotalTime>
  <Pages>2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</dc:creator>
  <cp:keywords/>
  <dc:description/>
  <cp:lastModifiedBy>MES</cp:lastModifiedBy>
  <cp:revision>2</cp:revision>
  <cp:lastPrinted>2015-03-24T21:07:00Z</cp:lastPrinted>
  <dcterms:created xsi:type="dcterms:W3CDTF">2017-03-20T22:13:00Z</dcterms:created>
  <dcterms:modified xsi:type="dcterms:W3CDTF">2017-03-20T22:13:00Z</dcterms:modified>
</cp:coreProperties>
</file>